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3" w:rsidRPr="00B758E2" w:rsidRDefault="00BF74BC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27.10.2022г. №2/6-5сд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СЛЮДЯНСКИЙ МУНИЦИПАЛЬНЫЙ РАЙОН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>УТУЛИКСКОЕ СЕЛЬСКОЕ ПОСЕЛЕНИЕ</w:t>
      </w:r>
    </w:p>
    <w:p w:rsidR="00342BE3" w:rsidRPr="00B758E2" w:rsidRDefault="00342BE3" w:rsidP="00342BE3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8E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</w:p>
    <w:p w:rsidR="00342BE3" w:rsidRPr="00B758E2" w:rsidRDefault="00342BE3" w:rsidP="006D6CE6">
      <w:pPr>
        <w:spacing w:after="0" w:line="240" w:lineRule="auto"/>
        <w:rPr>
          <w:rFonts w:ascii="Arial" w:eastAsia="Times New Roman" w:hAnsi="Arial" w:cs="Arial"/>
          <w:bCs/>
          <w:caps/>
          <w:sz w:val="32"/>
          <w:szCs w:val="32"/>
          <w:lang w:eastAsia="ru-RU"/>
        </w:rPr>
      </w:pPr>
      <w:r w:rsidRPr="00B758E2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</w:t>
      </w:r>
      <w:r w:rsidRPr="00B758E2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Р</w:t>
      </w:r>
      <w:r w:rsidRPr="00B758E2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РИТОРИИ УТУЛИКСКОГО СЕЛЬСКОГО ПОСЕЛЕНИЯ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BE3" w:rsidRPr="00BF74BC" w:rsidRDefault="00BF74BC" w:rsidP="006D6CE6">
      <w:pPr>
        <w:shd w:val="clear" w:color="auto" w:fill="FFFFFF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</w:t>
      </w:r>
      <w:r w:rsidR="006D6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45 Федерального закона от 06.10.2003 №131-ФЗ «Об общих принципах организации местного самоуправл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 Российской Федерации», учитывая Методические рекомендации по разр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ботке норм и правил по благоустройству территорий муниципальных образов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F7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утвержденные приказом Министерства строительства и жилищно-коммунального хозяйства от 29.12.2021 №1042/пр, руководствуясь</w:t>
      </w:r>
      <w:r w:rsidRPr="00BF74BC">
        <w:rPr>
          <w:rFonts w:ascii="Arial" w:eastAsia="Calibri" w:hAnsi="Arial" w:cs="Arial"/>
          <w:sz w:val="24"/>
          <w:szCs w:val="24"/>
          <w:lang w:eastAsia="ru-RU"/>
        </w:rPr>
        <w:t xml:space="preserve"> Уставом</w:t>
      </w:r>
      <w:r w:rsidR="00342BE3" w:rsidRPr="00BF74BC">
        <w:rPr>
          <w:rFonts w:ascii="Arial" w:eastAsia="Calibri" w:hAnsi="Arial" w:cs="Arial"/>
          <w:sz w:val="24"/>
          <w:szCs w:val="24"/>
          <w:lang w:eastAsia="ru-RU"/>
        </w:rPr>
        <w:t xml:space="preserve"> Ут</w:t>
      </w:r>
      <w:r w:rsidR="00342BE3" w:rsidRPr="00BF74BC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342BE3" w:rsidRPr="00BF74BC">
        <w:rPr>
          <w:rFonts w:ascii="Arial" w:eastAsia="Calibri" w:hAnsi="Arial" w:cs="Arial"/>
          <w:sz w:val="24"/>
          <w:szCs w:val="24"/>
          <w:lang w:eastAsia="ru-RU"/>
        </w:rPr>
        <w:t>ликского муниципального образования (с изменениями и дополнениями), Дума Утуликского сельского поселения</w:t>
      </w:r>
    </w:p>
    <w:p w:rsidR="00342BE3" w:rsidRPr="00B758E2" w:rsidRDefault="00342BE3" w:rsidP="00342BE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58E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42BE3" w:rsidRPr="00B758E2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BE3" w:rsidRPr="00B758E2" w:rsidRDefault="00342BE3" w:rsidP="006D6CE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B758E2">
        <w:rPr>
          <w:rFonts w:ascii="Arial" w:eastAsia="Calibri" w:hAnsi="Arial" w:cs="Arial"/>
          <w:sz w:val="24"/>
          <w:szCs w:val="24"/>
          <w:lang w:eastAsia="ru-RU"/>
        </w:rPr>
        <w:t>равила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благоустройства территории Утуликского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сельского пос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ления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. (Приложение 1) </w:t>
      </w:r>
    </w:p>
    <w:p w:rsidR="00342BE3" w:rsidRDefault="00342BE3" w:rsidP="006D6CE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2.Признать утратившими силу:</w:t>
      </w:r>
    </w:p>
    <w:p w:rsidR="00342BE3" w:rsidRPr="00B758E2" w:rsidRDefault="00342BE3" w:rsidP="006D6CE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2.1.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Решение Думы Утуликского муниципального образования №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5/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-4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сд от 2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8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05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.20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21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г. "Об утверждении правил благоустройства территории Ут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у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ликского сельского поселения".</w:t>
      </w:r>
    </w:p>
    <w:p w:rsidR="00342BE3" w:rsidRPr="00B758E2" w:rsidRDefault="00342BE3" w:rsidP="006D6CE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2.1.Решение Думы Утуликского муниципального образования №6-4сд от 26.10.2017г. "Об утверждении правил благоустройства территории Утуликск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го сельского поселения".</w:t>
      </w:r>
    </w:p>
    <w:p w:rsidR="00342BE3" w:rsidRPr="00B758E2" w:rsidRDefault="00342BE3" w:rsidP="006D6CE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758E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2.2.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Решение Думы Утуликского сельского поселения от 26.09.2013г. №27-3сд "Об утверждении правил благоустройства территории Утуликского сельск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</w:t>
      </w:r>
      <w:r w:rsidRPr="00B758E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го поселения" в редакции №40-3сд от 28.11.2013г., №19-3сд от 28.05.2015г., №39-3сд от 29.10.2015г.</w:t>
      </w:r>
    </w:p>
    <w:p w:rsidR="00342BE3" w:rsidRPr="00B758E2" w:rsidRDefault="00342BE3" w:rsidP="006D6CE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>4.Опубликовать настоящее решение в «Вестнике Утуликского муниц</w:t>
      </w:r>
      <w:r w:rsidRPr="00B758E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758E2">
        <w:rPr>
          <w:rFonts w:ascii="Arial" w:eastAsia="Calibri" w:hAnsi="Arial" w:cs="Arial"/>
          <w:sz w:val="24"/>
          <w:szCs w:val="24"/>
          <w:lang w:eastAsia="ru-RU"/>
        </w:rPr>
        <w:t>пального образования» и разместить на официальном сайте администрации Утуликского сельского поселения в информационно- телекоммуникационной сети «Инте</w:t>
      </w:r>
      <w:r w:rsidRPr="00B758E2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B758E2">
        <w:rPr>
          <w:rFonts w:ascii="Arial" w:eastAsia="Calibri" w:hAnsi="Arial" w:cs="Arial"/>
          <w:sz w:val="24"/>
          <w:szCs w:val="24"/>
          <w:lang w:eastAsia="ru-RU"/>
        </w:rPr>
        <w:t>нет»: https://утулик-адм.рф.</w:t>
      </w:r>
    </w:p>
    <w:p w:rsidR="00342BE3" w:rsidRPr="00B758E2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B758E2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B758E2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6D6CE6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6D6CE6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</w:p>
    <w:p w:rsidR="00342BE3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>Утуликского сельского поселения</w:t>
      </w:r>
    </w:p>
    <w:p w:rsidR="00BF74BC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58E2">
        <w:rPr>
          <w:rFonts w:ascii="Arial" w:eastAsia="Calibri" w:hAnsi="Arial" w:cs="Arial"/>
          <w:sz w:val="24"/>
          <w:szCs w:val="24"/>
          <w:lang w:eastAsia="ru-RU"/>
        </w:rPr>
        <w:t xml:space="preserve">Е.Б.Вяткин </w:t>
      </w:r>
    </w:p>
    <w:p w:rsidR="00BF74BC" w:rsidRDefault="00BF74BC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BF74BC" w:rsidRPr="00BF74BC" w:rsidTr="00BF74BC">
        <w:tc>
          <w:tcPr>
            <w:tcW w:w="4916" w:type="dxa"/>
          </w:tcPr>
          <w:p w:rsidR="00BF74BC" w:rsidRPr="00BF74BC" w:rsidRDefault="00BF74BC" w:rsidP="00BF74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6D6CE6" w:rsidRDefault="00BF74BC" w:rsidP="006D6CE6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УТВЕРЖДЕНЫ</w:t>
            </w:r>
          </w:p>
          <w:p w:rsidR="00BF74BC" w:rsidRPr="006D6CE6" w:rsidRDefault="00BF74BC" w:rsidP="006D6CE6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6D6C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думы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Утуликского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сельского</w:t>
            </w:r>
            <w:r w:rsidR="006D6C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  <w:p w:rsidR="00BF74BC" w:rsidRPr="00BF74BC" w:rsidRDefault="00BF74BC" w:rsidP="006D6CE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октября</w:t>
            </w: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  <w:r w:rsidRPr="00BF74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2/6-5сд</w:t>
            </w:r>
          </w:p>
        </w:tc>
      </w:tr>
    </w:tbl>
    <w:p w:rsidR="00BF74BC" w:rsidRPr="00BF74BC" w:rsidRDefault="00BF74BC" w:rsidP="00B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BC" w:rsidRPr="00ED4414" w:rsidRDefault="006D6CE6" w:rsidP="00ED44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bookmarkStart w:id="0" w:name="_Hlk101512676"/>
      <w:r w:rsidR="00BF74BC" w:rsidRPr="00E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Утуликского сельского посел</w:t>
      </w:r>
      <w:r w:rsidR="00BF74BC" w:rsidRPr="00E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BF74BC" w:rsidRPr="00E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ния</w:t>
      </w:r>
    </w:p>
    <w:p w:rsidR="006D6CE6" w:rsidRPr="00ED4414" w:rsidRDefault="006D6CE6" w:rsidP="006D6C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F74BC" w:rsidRPr="00ED4414" w:rsidRDefault="00BF74BC" w:rsidP="00ED441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</w:p>
    <w:p w:rsidR="00BF74BC" w:rsidRPr="00ED4414" w:rsidRDefault="00BF74BC" w:rsidP="00ED44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2. Формы и механизмы участия жителей поселения в принятии и реализ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ции решений по благоустройству территории посел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</w:t>
      </w:r>
    </w:p>
    <w:p w:rsidR="00BF74BC" w:rsidRPr="00ED4414" w:rsidRDefault="00BF74BC" w:rsidP="00ED44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гоустройства в поселении. Общие требования по закреплению и содержанию прилегающих  территорий</w:t>
      </w:r>
    </w:p>
    <w:p w:rsidR="00BF74BC" w:rsidRPr="00ED4414" w:rsidRDefault="00BF74BC" w:rsidP="00ED4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</w:t>
      </w:r>
    </w:p>
    <w:p w:rsidR="00BF74BC" w:rsidRPr="00ED4414" w:rsidRDefault="00BF74BC" w:rsidP="00ED4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F459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Особенности организации уборки территории поселения</w:t>
      </w:r>
      <w:r w:rsidR="00F459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зимний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</w:p>
    <w:p w:rsidR="00BF74BC" w:rsidRPr="00ED4414" w:rsidRDefault="00BF74BC" w:rsidP="00ED4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</w:t>
      </w:r>
      <w:r w:rsidR="00F459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летний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</w:p>
    <w:p w:rsidR="00BF74BC" w:rsidRPr="00ED4414" w:rsidRDefault="00BF74BC" w:rsidP="00ED44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</w:p>
    <w:p w:rsidR="00BF74BC" w:rsidRPr="00ED4414" w:rsidRDefault="00BF74BC" w:rsidP="00ED44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туаров, аллей, дорожек, тропинок.</w:t>
      </w:r>
    </w:p>
    <w:p w:rsidR="00BF74BC" w:rsidRPr="00ED4414" w:rsidRDefault="00BF74BC" w:rsidP="00ED441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BF74BC" w:rsidRPr="00ED4414" w:rsidRDefault="00BF74BC" w:rsidP="00F459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никаций на территориях общего пользования</w:t>
      </w:r>
    </w:p>
    <w:p w:rsidR="00BF74BC" w:rsidRPr="00ED4414" w:rsidRDefault="00BF74BC" w:rsidP="00F459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BF74BC" w:rsidRPr="00ED4414" w:rsidRDefault="00BF74BC" w:rsidP="00F459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BF74BC" w:rsidRPr="00ED4414" w:rsidRDefault="00BF74BC" w:rsidP="00F459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BF74BC" w:rsidRPr="00ED4414" w:rsidRDefault="00BF74BC" w:rsidP="00F4592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Глава 17. Мероприятия по выявлению карантинных, ядовитых и сорных раст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ний, борьбе с ними, локализации, ликвидации их оч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гов</w:t>
      </w:r>
    </w:p>
    <w:p w:rsidR="00BF74BC" w:rsidRPr="00ED4414" w:rsidRDefault="00BF74BC" w:rsidP="00F4592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ходов</w:t>
      </w:r>
    </w:p>
    <w:p w:rsidR="00BF74BC" w:rsidRPr="00ED4414" w:rsidRDefault="00BF74BC" w:rsidP="00F459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BF74BC" w:rsidRPr="00ED4414" w:rsidRDefault="00BF74BC" w:rsidP="00F459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bookmarkEnd w:id="0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74BC" w:rsidRPr="00ED4414" w:rsidRDefault="00BF74BC" w:rsidP="00ED441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ED4414" w:rsidRPr="00ED4414" w:rsidRDefault="00ED4414" w:rsidP="00ED441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1.1.Правила благоустройства территории </w:t>
      </w:r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Утуликского сельского поселения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лее – Правила, поселение соответственно) разработаны в соответствии с Град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строительным кодексом Российской Федерации, Федеральным законом от 06.10.2003 №131-ФЗ «Об общих принципах организации местного самоуправл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ния в Российской Федерации», Методическими рекомендациями по разработке норм и правил по благоустройству территорий муниципальных образований, 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вержденными приказом Министерства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тельства и жилищно-коммунального хозяйства от 29.12.2021 №1042/пр, Уставом 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ления, иными нормативными правовыми актами, сводами правил, национальными 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дартами, отраслевыми нормами.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1.2.Правила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>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1.3.</w:t>
      </w:r>
      <w:bookmarkStart w:id="2" w:name="3"/>
      <w:bookmarkEnd w:id="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BF74BC" w:rsidRPr="00ED4414" w:rsidRDefault="00BF74BC" w:rsidP="00F459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легает к зданию, строению, сооружению, земельному участку в случае, если 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мельный участок образован, и границы которой определены Правилами в соответствии с порядком, установленным Законом 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№119-ОЗ «О порядке определения органами местного самоуправл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ния муниципальных образований Иркутской области границ прилегающих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торий»;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ния и оформления, в том числе фасадов зданий, строений, сооружений, малые арх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тройства территории;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 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конными владельцами зданий, строений, сооружений, земельных участков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нимать участие в содержании прилегающих территорий.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1.4.Институты, понятия и термины гражданского, земельного, лесного, град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строительного, санитарно-эпидемиологического, ветеринарного и других отра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 законодательства Российской Федерации, используемые в настоящих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вилах, применяются в том значении, в каком они используются в этих отраслях законодательства, если иное не предусмотрено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стоящими Правилами.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1.5.Настоящие Правила не распространяются на отношения, связанные: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1)с обращением с твёрдыми коммунальными отходами, а также радиоа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тивными, биологическими, ртутьсодержащими, медицинскими отходами, отх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 чёрных и цветных металлов;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2)с обеспечением безопасности людей при использовании водных объе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общего пользования для отдыха, туризма и спорта, в том числе с примен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ломерных судов, водных мотоциклов и других технических средств, при эксплуатации паромных, ледовых переправ и наплавных мостов на водных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ектах общего пользования, использовании водных объектов общего пользования в зимний период;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3)с использованием, охраной, защитой, воспроизводством лесов населе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пунктов и лесов особо охраняемых природных территорий;</w:t>
      </w:r>
    </w:p>
    <w:p w:rsidR="00BF74BC" w:rsidRPr="00ED4414" w:rsidRDefault="00BF74BC" w:rsidP="00F459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 размещением и эксплуатацией объектов наружной рекламы и инфо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74BC" w:rsidRPr="00F4592A" w:rsidRDefault="00BF74BC" w:rsidP="00F4592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2. Формы и механизмы участия жителей поселения в принятии и реализ</w:t>
      </w:r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решений по благоустройству территории </w:t>
      </w:r>
      <w:bookmarkStart w:id="3" w:name="_Hlk5026116"/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bookmarkEnd w:id="3"/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2.1.Для осуществления участия жителей в процессе принятия решений и реал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зации проектов по благоустройству на территории поселения применяются сл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дующие формы общественного участия: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-совместное определение целей и задач по развитию территории, инвентариз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ция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блем и потенциалов среды;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-определение основных видов активностей, функциональных зон и их взаимного расп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ложения на выбранной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-обсуждение и выбор типа оборудования, некапитальных объектов, малых арх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тектурных форм, включая определение их функционального назначения, соо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ветствующих г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баритов, стилевого решения, материалов;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-консультации в выборе типов покрытий с учетом функционального зонирования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-консультации по предполагаемым типам озеленения;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-консультации по предполагаемым типам освещения и осветительного оборуд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-участие в разработке проекта, обсуждение решений с архитекторами, проект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ровщик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 и другими профильными специалистами;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-одобрение проектных решений участниками процесса проектирования и буд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щими пользователями, включая местных жителей, собственников соседних те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риторий и др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гих заинтересованных лиц;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 наблюдательного совета проекта);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-осуществление общественного контроля над процессом эксплуатации террит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рии (включая как возможность для контроля со стороны любых заинтересова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сторон, так и формирование рабочей группы, общественного совета проекта либо наблюдательного совета проекта для проведения регулярной оценки эк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плуатации территории).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2.2.При реализации проектов по благоустройству обеспечивается информиров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 общественности о планирующихся изменениях и возможности участия в этом процессе.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2.3.Информирование осуществляется: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F459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Утуликского сельского поселения</w:t>
      </w:r>
      <w:r w:rsidRPr="00E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формационно-телекоммуникационной сети «Интернет» по адресу: https://утулик-адм.рф, на официальной странице сообщества в социальной сети Вконтакте 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средствах массовой информации;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-путем вывешивания афиш и объявлений на информационных досках, распол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женных в непосредственной близости к проектируемому объекту, а также на специальных стендах на самом объекте; в наиболее посещаемых местах (общ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ственные и торгово-развлекательные центры, иные наиболее посещаемые ме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та), в холлах объектов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седству с проектируемой территорией или на ней, на площадке проведения 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щественных обсуждений (в зоне входной группы, на специальных информацио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стендах);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социальных сетях;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-на собраниях граждан.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2.4.Формы общественного участия направлены на наиболее полное включение заинтересованных сторон в проектирование изменений на территории посел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ния, на достиж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 согласия по целям и планам реализации проектов в сфере благоустройства террит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рии поселения.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гоустройства.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2.5.Открытое обсуждение проектов по благоустройству организуется на этапе формулирования задач проекта и по итогам каждого из этапов прое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тирования.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2.6.Механизмы общественного участия: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-обсуждение проектов по благоустройству в интерактивном формате с примен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нием 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временных групповых методов работы;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-анкетирование, опросы, интервьюирование, картирование, проведение ф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кус-групп, работа с отдельными группами жителей поселения, организация проек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семинаров, проведение дизайн-игр с участием взрослых и детей, провед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 оценки эксплуатации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-осуществление общественного контроля за реализацией проектов.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2.7.Реализация проектов по благоустройству осуществляется с учетом интер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 лиц, осуществляющих предпринимательскую деятельность.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ции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ектов по благоустройству может заключаться: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оказании услуг посетителям общественных пространств;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приведении в соответствие с требованиями настоящих Правил фасадов, в том числе размещенных на них вывесок, объектов, принадлежащих лицам, осущес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вляющим пре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принимательскую деятельность;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строительстве, реконструкции, реставрации объектов недвижимости;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производстве и размещении элементов благоустройства;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комплексном благоустройстве отдельных территорий, прилегающих к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ториям, благоустраиваемым за счет средств бюджета поселения;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организации мероприятий, обеспечивающих приток посетителей на создава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мые 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щественные пространства;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организации уборки благоустроенных территорий, предоставлении средств для по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готовки проектов;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-в иных формах.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2.8.При реализации проектов благоустройства территории поселения может обеспеч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ваться: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а)функциональное разнообразие благоустраиваемой территории - насыще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ность территории разнообразными социальными и коммерческими се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висами;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б)взаимосвязь пространств поселения, доступность объектов инфрастру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туры для детей и маломобильных групп населения, в том числе за счет ликвидации необоснованных барьеров и препятствий;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в)создание комфортных пешеходных и велосипедных коммуникаций среды, в том числе путем создания в поселении условий для безопасных и удобных 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шеходных и велосипедных прогулок, включая маломобильные группы насел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ния, при различных погодных условиях, обеспечив при этом транзитную, комм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никационную, рекреационную и потребительскую функции территории на прот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жении пешеходного маршрута;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г)возможность доступа к основным значимым объектам на территории посел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 и за его пределами, где находятся наиболее востребованные для жителей пос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ления и туристов объекты и сервисы (далее - центры притяжения), при 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мощи сопоставимых по скорости и уровню комфорта различных видов транспорта 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(различные виды общественного транспорта, личный автотранспорт, велос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пед и другие);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д)организация комфортной среды для общения жителей, в том числе путем бл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гоустройства как крупных, часто посещаемых общественных террит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рий, так и территорий, доступ на которые ограничен, предназначе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для уединенного общения и проведения времени, создание природных и природно-антропогенных объектов в зависимости от функционального назн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чения части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е)шаговая доступность к объектам детской игровой и спортивной инфраструкт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ры для детей и подростков, в том числе относящихся к маломобил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ным группам населения;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ж)защита окружающей среды, общественных и дворовых территорий, пешехо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и велосипедных маршрутов населенного пункта, в том числе с помощью озеленения и использования эффективных архитектурно-планировочных при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з)безопасность и порядок, в том числе путем организации системы освещения и виде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наблюдения.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жет осуществляться с привлечением внебюджетных источников финансиров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ния, в том числе с использованием механизмов государственно-частного пар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нерства.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2.9.При проектировании объектов благоустройства обеспечивается доступность общ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ственной среды для маломобильных групп населения.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ются в соответствии с проектной документацией при строительстве, реконстру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ции объектов.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 обеспечиваются открытость и проницаемость территорий для визуал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восприятия (отсутствие глухих оград и излишних ограждений), условия бе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препятственного передвижения населения, включая маломобильные группы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селения, приемы поддержки исторически сложившейся планировочной структ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 и масштаба застройки, достижение стилевого единства элементов благоус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ройства с окружающей средой населенного пун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та, а также стилевого единства конструкций, в том числе средств размещения информ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ции, рекламы и вывесок, размещаемых на внешних поверхностях зданий, строений,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оружений.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713A7D" w:rsidRDefault="00BF74BC" w:rsidP="00713A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Hlk11160493"/>
      <w:r w:rsidRPr="00713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</w:t>
      </w:r>
      <w:r w:rsidRPr="00713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13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гоустройства в поселении. Общие требования по закреплению и содержанию прил</w:t>
      </w:r>
      <w:r w:rsidRPr="00713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13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гающих территорий</w:t>
      </w:r>
    </w:p>
    <w:p w:rsidR="00713A7D" w:rsidRPr="00ED4414" w:rsidRDefault="00713A7D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3.1.Границы прилегающей территории определяются в соответствии с Законом Ирку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от 12.12.2018 №110-оз «О порядке  определения органами местного самоуправления муниципальных образований Иркутской области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 прилегающих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риторий».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прилегающей территории определяются с учетом следующих огран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чений и условий: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ров;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2)установление общей прилегающей территории для двух и более зданий, строений, сооружений, земельных участков, за исключением случаев, когда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строение или сооружение, в том числе объект коммунальной инфраструкт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ры, обеспечивает исключительно функционирование другого здания, строения,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оружения, земельного участка, в отношении которого определяются границы прилегающей территории, не допускается;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3)пересечение границ прилегающих территорий, за исключением случая уст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новления общих смежных границ прилегающих территорий, не допу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кается;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4)внутренняя часть границ прилегающей территории устанавливается по гран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здания, строения, сооружения, земельного участка, в отношении которого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ределяются границы прилегающей территории;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5)внешняя часть границ прилегающей территории не может выходить за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торий общего пользования и устанавливается по границам земельных участков, образованных на таких территориях общего пользования, или по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ницам, закрепленным с использованием природных объектов (в том числе зел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насаждений) или объектов искусственного происхо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(дорожных и (или) тротуарных бордюров, иных подобных ограждений территории общего пользов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ния), а также по возможности должна иметь смежные (общие) границы с другими прилегающими территориями (для исключения вклинивания, вкрапливания,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ломанности границ, чересполосицы при определении границ прилегающих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 и соответствующих территорий общего пользования, которые будут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ходиться за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ницами таких территорий).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3.2.Границы прилегающих территорий определяются настоящими Прав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лами в случае, если настоящими Правилами предусмотрено участие, в том числе ф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нансовое, собстве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ников и (или) иных законных владельцев зданий, строений, сооружений, земельных участков в содержании прилега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щих территорий.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3.3.Границы прилегающей территории определяются в отношении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торий общего пользования, которые прилегают (т.е. имеют общую границу) к контуру здания, строения, сооружения, границе земельного участка в сл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ной общей границы.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3.4.В границах прилегающих территорий могут располагаться только следующие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тории общего пользования или их части: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1)пешеходные коммуникации, в том числе тротуары, аллеи, дорожки, тр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пинки;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2)иные территории общего пользования, за исключением дорог, проездов, др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гих транспортных коммуникаций, парков, скверов, бульваров, береговых полос, а также иных территорий, содержание которых является обязанностью правоо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ладателя в соответствии с законодательством Росси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ской Федерации.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границ указанных зданий, строений, сооружений.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 ограждающие устройства, определяются по периметру от указанных 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ройств.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рых определены технические или санитарно-защитные зоны, определяются в пределах указа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зон.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 с действующим законодательством, определяются от границ такого земельного участка.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ских границ расположенных на таком земельном участке зданий, строений,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оружений.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скими, огородническими некоммерческими объединениями граждан, определ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 от границ земельного участка такого объединения.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bookmarkStart w:id="5" w:name="sub_5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в метрах определяется с учетом дифференцированного подхода в зав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симости от расположения зданий, строений, сооружений, земельных участков в существу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застройке, вида их разрешенного использования и фактического назнач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bookmarkStart w:id="6" w:name="sub_56"/>
      <w:bookmarkEnd w:id="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деляется исходя из следующего</w:t>
      </w:r>
      <w:r w:rsidRPr="00ED441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2"/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1)для отдельно стоящих нестационарных объектов, расположенных: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территориях жилых зон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щества собственников помещений в многоквартирных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территории общего пользования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 этих объектов; 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территориях производственных зон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границ этих объектов;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остановочных площадках общественного транспорта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 от фактических границ этих объектов. При этом запрещается смет мусора на проезжую часть дороги;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-на прочих территориях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2)для сгруппированных на одной территории двух и более нестационарных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ектов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3)для территорий розничных мини-рынков, рынков, ярмарок, не имеющих огра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щих устройств,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4)для индивидуальных жилых домов, не имеющих ограждающих 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ройств,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риметру;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5)для многоквартирных домов (за исключением многоквартирных домов,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мельные участки под которыми не образованы или образованы по границам 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ких домов)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квартирные дома;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6)для нежилых зданий, не имеющих ограждающих устройств,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риметру от фактических границ нежилых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7)для нежилых зданий (комплекса зданий), имеющих ограждение,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 по периметру;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8)для автостоянок, не имеющих ограждающих устройств,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метру от границ земельного участка, а при наличии ограждения - 10 метров от ограждения по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риметру;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9)для промышленных предприятий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11)для гаражно-строительных кооперативов, садоводческих и огороднических некоммерческих товариществ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12)для автозаправочных станций, автогазозаправочных станций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метру от границ земельного участка, и подъезды к объектам;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13)для территорий, прилегающих к рекламным конструкциям,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риметру от границ основания рекламной конструкции;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14)для общеобразовательных организаций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15)для дошкольных образовательных организаций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метру.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3.7.В случае совпадения (наложения) границ территорий, прилегающих к здан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ям, строениям, сооружениям, земельным участкам, границы прилегающих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 уст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навливаются на равном удалении от указанных объектов.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3.8.Карты – схемы подлежат систематизации и поддержанию в актуальном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основе.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нас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ленному пункту, входящему в состав поселения.</w:t>
      </w:r>
    </w:p>
    <w:bookmarkEnd w:id="6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23790A" w:rsidRDefault="00BF74BC" w:rsidP="002379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</w:t>
      </w:r>
      <w:r w:rsidRPr="00237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7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</w:p>
    <w:p w:rsidR="0023790A" w:rsidRPr="00ED4414" w:rsidRDefault="0023790A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4.1.Благоустройство территорий, не закрепленных за собственником или иным законным владельцем здания, строения, сооружения, земельного участка,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стационарным объектом либо уполномоченным им лицом, осуществляется уполномоченным органом в соответствии с установленными 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номочиями и в пределах средств, предусмотренных на эти цели в бю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жете поселения.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4.2.Работы по благоустройству и содержанию прилегающих территорий в поря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ке, определенном настоящими Правилами, заключенными соглашениями, на прилегающих к зданиям, строениям, сооружениям, земельным участкам, нест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ционарным объектам, находящимся в собственности, аренде, ином праве 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зования, владения физических, юридических лиц и индивидуальных предприн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мателей, территориях осуществляют соответствующие физические, юридич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ские лица, индивидуальные предприниматели, лица, ответственные за эксплу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мов).</w:t>
      </w:r>
      <w:r w:rsidR="00237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4.3.Профилактическое обследование водосточных коллекторов и их очистка производятся организациями, у которых эти сооружения находятся в собстве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или принадлежат на других законных основаниях, не реже одн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раза в квартал.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вого мусора в водосточные коллекторы.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4.4.При возникновении подтоплений, вызванных сбросом воды (откачка воды из котлованов, аварийные ситуации на трубопроводах и так далее), ответстве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за их ликв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дацию (в зимний период — скол и вывоз льда) возлагается на организации, допустившие нарушения.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4.5.Содержание технических средств организации дорожного движения осущес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вляется собственниками или специализированными организациями в соответс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заключе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договорами.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4.6.Содержание временных дорожных знаков, установленных на территории объектов строительства, реконструкции и ремонта, осуществляется силами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ганизаций, произв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дящих указанные работы.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4.7.Уборка территории поселения производится в утренние часы. Работы по уборке дорог и тротуаров должны быть выполнены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мальных погодных явлениях (ливень, снегопад, гололёд и так далее) режим уб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рочных работ устанавлив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круглосуточный.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преждающие шум.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4.8.Уборку и содержание проезжей части дорог по всей её ширине, прое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дов, а также набережных, мостов, путепроводов, эстакад и тоннелей производят 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рядчики на осн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 муниципального контракта на производство данных работ или организации, отвечающие за содержание данных объе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тов. При выполнении данных работ запрещается перемещение мусора на проезжую часть.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4.9.Уборка и мойка остановочных павильонов общественного транспорта и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легающих к ним территорий осуществляется их владельцами (балансодержат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лями).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4.10.Территории объектов благоустройства допускается убирать ручным или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рованным способом в зависимости от возможности использования того или иного 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 уборки.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-наличия бордюрных пандусов или местных понижений бортового камня в 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 съе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и выезда уборочных машин на тротуар;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-ширины убираемых объектов благоустройства - 1,5 и более метров;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-протяженности убираемых объектов более 3 погонных метров;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препятствий движению уборочной техники (зеленые насаждения, цвето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клумбы, мачты освещения, информационные конструкции и другие элементы,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пятствующие движению уборочной техники);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затратной), уборку такой территории допускается осуществлять ручным спос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4.11.Вывоз скола асфальта при проведении дорожно-ремонтных работ произв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дится организациями, проводящими работы: с улиц поселения - незамедлител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(в ходе работ), с внутриквартальных территорий - в течение суток с момента его образования для последующего вывоза и утилиз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4.12.Спиленные деревья вывозятся организациями, производящими раб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по удалению сухостойных, аварийных, потерявших декоративную ценность дерев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 — на иных элементах улично-дорожной сети.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рог, тротуаров, от токонесущих проводов, фасадов жилых и производственных зд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а с других территорий — в течение 12 часов с момента обнар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</w:t>
      </w:r>
      <w:bookmarkStart w:id="7" w:name="_Hlk813722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иные законные владельцы зданий, строений,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жений, земельных участков, нестационарных объектов (за исключением собс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венников и (или) иных законных владельцев помещений в многоквартирных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мах, земельные участки под которыми не образованы или образованы по гран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цам таких домов) </w:t>
      </w:r>
      <w:bookmarkEnd w:id="8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соглашениями: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1)очищать прилегающие территории от мусора и иных отходов производства и потребления, опавшей листвы, сухой травянистой растительности, сорной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тительности,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 деревьев, порубочных остатков деревьев и кустарников;</w:t>
      </w:r>
      <w:bookmarkStart w:id="9" w:name="_Hlk14965574"/>
    </w:p>
    <w:bookmarkEnd w:id="9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2)очищать прилегающие территории, за исключением цветников и газ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нов, от снега и наледи для обеспечения свободного и безопасного прохода гра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3)обрабатывать прилегающие территории противогололедными реагент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4)осуществлять покос травы и обрезку поросли.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вышать 15 сантиметров от поверхности земли;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5)устанавливать, ремонтировать, окрашивать урны, а также очищать урны по мере их заполнения.</w:t>
      </w:r>
    </w:p>
    <w:bookmarkEnd w:id="7"/>
    <w:p w:rsidR="00BF74BC" w:rsidRPr="00ED4414" w:rsidRDefault="00BF74BC" w:rsidP="00BF7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4.14.Запрещается: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-вывозить и выгружать бытовой, строительный мусор и грунт, промышленные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-сорить на улицах, площадях и в других общественных местах, выставлять тару с мус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 и пищевыми отходами на улицы;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-сбрасывать в водоемы бытовые, производственные отходы и загрязнять воду и прил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гающую к водоему территорию;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-сметать мусор на проезжую часть улиц, в ливне-приемники ливневой канализ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расклейку афиш, объявлений на фасадах зданий, столбах, дерев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ях, ост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новочных павильонах и других объектах внешнего благоустройства, не предназначе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для этой цели;</w:t>
      </w:r>
    </w:p>
    <w:p w:rsidR="00BF74BC" w:rsidRPr="00ED4414" w:rsidRDefault="007E49F2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складировать около торговых точек тару, запасы товаров;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-ограждать строительные площадки с уменьшением пешеходных дорожек (тр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туаров);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-повреждать или вырубать зеленые насаждения на землях или земельных учас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ках,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ходящихся в муниципальной собственности;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-захламлять придомовые, дворовые территории общего пользования металл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ческим ломом, строительным, бытовым мусором и другими матери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-самовольно изменять устройства водопропускных сооружений и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сборных каналов, а также загромождать данные сооружения всеми видами отходов, 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 и строител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материалами;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-размещать транспортные средства на газоне или иной озеленённой или 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реационной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-воспрепятствовать проведению работ по ручной или механизированной уборке территории, по очистке кровель зданий от снега, наледи и (или) удалению сос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лек, а также деятельности специализированной организации по сбору и вывозу (транспортировке) с помощью транспортных средств твёрдых коммунальных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ходов из мест, предназначенных для их нако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(временного складирования) в контейнерах, мусоросборниках или на специально отведённых площадках,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размещения транспортных средств на внутридворовых территориях и вну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риквартальных проездах без учета информации (объявлений, предупреждений) уполномоченного органа и (или) специализированной организации о сроках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работ по ручной или механизированной уборке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тории, по очистке кровель зданий от снега, наледи и (или) удалению сосулек, деятельности 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циализированной орг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по сбору и вывозу (транспортировке) с помощью транспортных средств твёрдых коммунальных отходов из мест, предназначе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ных для их накопления (временного складирования) в контейнерах, мусоросбо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никах или на спец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 отведённых площадках;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-складировать и выбрасывать отходы содержания животных и птиц на улицу, проезжую часть, возле дворов, за исключением специально отв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денных для этих целей мест;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-выпас сельскохозяйственных животных и птиц на территориях общего польз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поселения, в границах полосы отвода автомобильной дороги, а также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тавление их без присмотра или без привязи при осуществлении прогона и вып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-выгул домашних животных вне мест, установленных уполномоченным органом для выгула животных;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выгребных ям за границей земельного участка частного домовлад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(на земельных участках общего пользования, занятых улицами, проездами, тротуарами, автомобильными дорогами и на участках проложенных коммуник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ций) за исключением случаев, не противоречащих зак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нодательству;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-складировать строительные материалы, мусор на территории общего пользов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-уничтожать или повреждать специальные знаки, надписи, содержащие инфо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мацию, необходимую для эксплуатации инженерных сооружений;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-загрязнять территории общего пользования транспортными средствами во вр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 их эксплуатации, обслуживания или ремонта, при перевозке грузов или вые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со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тельных площадок (вследствие отсутствия тента или укрытия).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4.15.Газон формируется вне проезжей части путем создания и поддержания 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тественного или искусственного травяного покрова в состоянии, соответству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щем требованиям настоящих Правил.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4.16.Складирование строительных и иных материалов, техники для обеспечения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 реконструкции на землях или земельных участках, находящихся в муниципальной собственности, без предоставления земельных участков и 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тановления сервитутов осуществляется на основании разрешений уполномоче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органа в соответствии с требованиями Земельного кодекса Российской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пускается складирование собственниками и (или) иными законными владельц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зданий, строений, сооружений, нестационарных объектов, земельных учас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строительных и иных материалов, техники для обеспеч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строительства, реконструкции на землях или земельных участках, находящихся в муниципал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-укрытие песка, щебня, других сыпучих материалов нетканым материалом, бр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зентом во избежание воздействия атмосферных осадков, ветра и посл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дующего перемешивания с почвой, распространения за пределы места скл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дирования;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-складирование строительных материалов, техники способом, исключающим возмо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их падения, опрокидывания, разваливания;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-складирование строительных материалов, техники не должно создавать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пятствия для движения пешеходов, транспортных средств и других угроз без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пасности дорожного движения;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-складирование строительных материалов, техники не должно не нарушать 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бования противопожарной безопасности;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-складирование строительных материалов, техники запрещено на территориях, непосредственно занятых линейными объектами связи, газоснабжения,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снабжения,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лоснабжения, электроснабжения.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4.17.В населенных пунктах поселения без централизованной системы водоотв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дения накопление жидких бытовых отходов (далее - ЖБО) должно осущест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ляться в локальных очистных сооружениях либо в подземных водонепроница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мых сооружениях как 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дельных, так и в составе дворовых уборных.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4.18.Расстояние от выгребов и дворовых уборных с помойницами до жилых 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мов, зданий и игровых, прогулочных и спортивных площадок организаций восп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тания и обучения, отдыха и оздоровления детей и молодежи и медицинских 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ганизаций, организаций социального обслуживания, детских игровых и спорти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площадок должно быть не менее 10 метров и не более 100 метров, для ту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летов - не менее 20 метров.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стоянии не менее 50 метров от нецентрализованных источников питьевого вод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снабжения, предн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значенных для общественного пользования.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4.19.Органы местного самоуправления поселения, юридические лица и гражд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не, в том числе индивидуальные предприниматели (далее - хозяйствующие субъекты), эксплуат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рующие выгребы, дворовые уборные и помойницы, должны обеспечивать их дезинфе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цию и ремонт.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4.20.Выгреб и помойницы должны иметь подземную водонепроницаемую емк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стную часть для накопления ЖБО. Объем выгребов и помойниц опр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деляется их владельцами с учетом количества образующихся ЖБО.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ности земли. Выгреб следует очищать по мере заполнения, но не реже 1 раза в 6 м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сяцев.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4.22.Удаление ЖБО должно проводится хозяйствующими субъектами, осущес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щими деятельность по сбору и транспортированию ЖБО, в период с 7 до 23 часов с 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пользованием транспортных средств, специально оборудованных для забора, слива и транспортирования ЖБО, в централизованные системы водоо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ведения или иные сооружения, предназначенные для приема и (или) очистки ЖБО.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4.23.Объекты, предназначенные для приема и (или) очистки ЖБО, должны соо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ветствовать требованиям Федерального закона от 07.12.2011</w:t>
      </w:r>
      <w:r w:rsidR="007E49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416-ФЗ «О 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доснабжении и водоотведении», санитарных правил и санита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но-эпидемиологическим требованиям по профилактике инфекционных и паразита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б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лезней, а также к организации и проведению санитарно-противоэпидемических (проф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лактических) мероприятий.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4.24.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живания и размещения сельскохозяйственных отходов осуществляется в соо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ветствии с ветеринарным и санитарно-эпидемиологическим законод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тельством Российской Федерации.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чая деятельность по содержанию животных), отходы при прочих работах и усл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гах в сельском хозяйстве.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4.25.Выгул домашних животных на территории поселения допускается при усл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обеспечения безопасности граждан, животных, сохранности имущества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зических и юридических лиц.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1)исключать возможность свободного, неконтролируемого передвижения живо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при пересечении проезжей части автомобильной дороги, </w:t>
      </w:r>
      <w:bookmarkStart w:id="10" w:name="_Hlk14965857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щениях общего пользования многоквартирных домов, во дворах таких домов, на детских и спортивных площадках;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2)обеспечивать уборку продуктов жизнедеятельности животного в местах и на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риях общего пользования;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3)не допускать выгул животного вне мест, установленных уполномоченным орг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для выгула животных.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собака находится на огороженной территории, принадлежащей владельцу потенциально опасной собаки на праве собственности или ином законном осн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вании. О наличии этой собаки должна быть сделана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преждающая надпись при входе на данную территорию.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4.26.В зависимости от условий движения транспорта и пешеходов на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поселения определяется высота уклона поверхности покрытия в целях обесп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 отвода поверхностных вод.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и открытых парковок при их благоустройстве допускается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а)внутриквартальной закрытой сетью водостоков;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б)по лоткам внутриквартальных проездов до дождеприемников, установленных в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делах квартала на въездах с улицы;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в)по лоткам внутриквартальных проездов в лотки улиц местного значения (при площади дворовой территории менее 1 га).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фа: на въездах и выездах из кварталов, перед перекрестками со стороны притока воды до зоны пешеходного перехода, в лотках прое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жих частей улиц и проездов в зависимости от продольного уклона улиц.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стикам уклонов и грунтов), допускается предусматривать локальный отвод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верхностных сточных вод от зданий дополнительно к общей системе водоотв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ефа, крутые склоны могут оборудоваться системой нагорных и водоотводных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налов, а на уч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4.27.Уступы, ступени, пандусы, осветительное, информационное и уличное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ническое оборудование, иные преграды, а также край тротуара в зонах остан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вочных пунктов и переходов через улицу могут выделяться с помощью тактил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покрытия.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4.28.Для деревьев, расположенных в мощении, при отсутствии иных видов защ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в том числе приствольных решеток, бордюров, скамеек, допускается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сматривать защитное приствольное покрытие, выполненное на одном уровне или выше покрытия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шеходных коммуникаций.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иных видов защиты могут предусматриваться защитные приствольные огр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ждения, высота которых определяется в зависимости от возраста, породы дер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прочих характеристик.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4.29.При сопряжении покрытия пешеходных коммуникаций с газоном (грунтом, мягк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7E49F2" w:rsidRDefault="00BF74BC" w:rsidP="007E49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</w:t>
      </w:r>
      <w:r w:rsidR="007E4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4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зимний пер</w:t>
      </w:r>
      <w:r w:rsidRPr="007E4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4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</w:p>
    <w:p w:rsidR="007E49F2" w:rsidRPr="00ED4414" w:rsidRDefault="007E49F2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5.1.Зимняя уборка проезжей части осуществляется в соответствии с настоящ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Правилами и разрабатываемыми на их основе нормативно-техническими док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ментами уполномоченного органа, определяющими технологию работ и технич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ские средства.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ветствующих территорий, антигололедных материалов и реагентов, разреше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к применению в соответствии с главой II Единого перечня продукции (тов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ров), подлежащей государс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венному санитарно-эпидемиологическому надзору (контролю) на таможенной границе и таможенной территории евразийского эк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номического союза, и разделом 19 главы II Единых санитарно-эпидемиологических и гигиенических требований к продукции (товарам), подл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жащей санитарно-эпидемиологическому надзору (контролю), утвержденных 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шением Комиссии Таможенного союза от 28.05.2010 №299 «О применении сан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мер в таможенном союзе».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5.2.Период зимней уборки устанавливается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 производства и потребления, от снега и наледи, предупреждение образования и ли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видацию зимней скользкости.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5.3.Мероприятия по подготовке уборочной техники к работе в зимний период проводя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владельцами техники в срок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 снега.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5.4.Организации, отвечающие за уборку территории поселения (эксплуатацио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и подрядные организации), в срок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5.5.В зимний период дорожки и малые архитектурные формы, а также простра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 перед ними и с боков, подходы к ним должны быть очищены от снега и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5.6.Технология и режимы производства уборочных работ на проезжей части должны обеспечить беспрепятственное движение транспортных средств и пеш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ходов независимо от погодных условий.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ранного снега допускается укладывать либо по обеим сторонам проезжей части, либо с одной стороны проезжей части вдоль тротуара, оставляя нео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ходимые проходы и проезды.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дюрных лотков, расчистка въездов, проездов и пешеходных переходов с обеих сторон.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5.7.В процессе уборки запрещается: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1)выдвигать или перемещать на проезжую часть снег, счищаемый с дворовых территорий, территорий организаций, строительных площадок, торговых объе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2)применять техническую соль и жидкий хлористый кальций в качестве против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гололёдного реагента на тротуарах, посадочных площадках остановочных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вильонов общественного транспорта, в парках, скверах, дворах и прочих пеш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ходных и озеленённых зонах.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</w:t>
      </w:r>
      <w:bookmarkStart w:id="11" w:name="6"/>
      <w:bookmarkEnd w:id="1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Прилегающие территории, тротуары, проезды должны быть очищены от сн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 и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леди (гололеда).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чинать немедленно с начала снегопада и производить, в первую очередь, с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гистральных улиц, маршрутов наземного общественного транспорта, мостов, плотин и путепроводов.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вами следует начинать немедленно с начала снегопада или появления голол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крестки, места остановок общественного транспорта, пешеходные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реходы.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гололедными сре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ствами до 8 часов утра.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родные антигололедные средства.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ровать жителей о сроках и месте проведения работ по уборке и вывозу снега с придомовой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ритории и о необходимости перемещения транспортных средств в случае создания препятствий для работы снег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уборочной техники.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5.9.Снег, собираемый во дворах, на внутриквартальных проездах и с учетом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стных условий на отдельных улицах, допускается складировать на св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ривать отвод талых вод.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5.10.В зимний период </w:t>
      </w:r>
      <w:bookmarkStart w:id="12" w:name="_Hlk22804048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собственниками и (или) иными законными владел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цами зданий, </w:t>
      </w:r>
      <w:bookmarkStart w:id="13" w:name="_Hlk22211020"/>
      <w:bookmarkStart w:id="14" w:name="_Hlk22211206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4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уполномоченн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ими лицами, лицом, ответственным за эксплуатацию здания, строения,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 (за исключением собственников и (или) иных законных владельцев помещений в многоквартирных домах, земельные участки под которыми не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разованы или образованы по границам таких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мов) </w:t>
      </w:r>
      <w:bookmarkEnd w:id="1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ограждения опасных участков.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кая накопления его по толщине более 30 сантиметров.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5.11.Очистка крыш зданий, строений, сооружений, нестационарных объе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от снега, наледи со сбросом его на тротуары допускается только в светлое время суток с повер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ската кровли, обращенного в сторону улицы. Сброс снега с остальных скатов кровли должен производиться на внутренние дворовые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тории. Очистка от снега крыш и удаление сосулек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изводятся с обеспечением следующих мер безопасности: назначение дежурных, ограждение тротуаров,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нащение страховочным оборудованием лиц, работающих на высоте. Сброше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 кровель снег, наледь и сосульки должны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возиться собственником или иным законным владельцем здания, строения, сооружения либо уполномоче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им лицом, лицом, ответственным за эксплуатацию здания (за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ключением собственников и (или) иных законных владельцев помещений в многоква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тирных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домах, земельные участки под которыми не образованы или образованы по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ницам таких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сточных труб.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вающие полную сохранность деревьев, кустарников, воздушных линий уличного электрического освещения, растяжек, рекламных конструкций, свет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форных объектов,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рожных знаков, линий связи.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ным валом или вывозить снег на снегоплавильные установки. Размещение и функционирование снегоплавильных установок должно соотве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ствовать требованиям законод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тельства в сфере обеспечения санитарно-эпидемиологического благополучия населения.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деляет Администрация поселения.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тивных площадках, в зонах рекреационного назначения, на поверхности ледян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 покрова вод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емов и водосборных территориях, а также в радиусе 50 метров от источников нецентр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лизованного водоснабжения.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BF74BC" w:rsidRPr="00ED4414" w:rsidRDefault="00BF74BC" w:rsidP="00BF74B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A815DA" w:rsidRPr="00A815DA" w:rsidRDefault="00BF74BC" w:rsidP="00A81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</w:t>
      </w:r>
      <w:r w:rsidRPr="00A8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81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</w:p>
    <w:p w:rsidR="00A815DA" w:rsidRDefault="00A815DA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6.1.Период летней уборки устанавливается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по решению уполномоченн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органа сроки проведения летней уборки могут изменяться. Мероприятия по подготовке уб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рочной техники к работе в летний период проводятся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тительности, сорной растительности, коры деревьев, порубочных остатков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ревьев и кустарников, покос травы при превышении растительностью 15 сант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метров от поверхности земли, обрезку поросли, а также установку, ремонт, окр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 урн и их очистку по мере заполн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но не реже 1 раза в сутки.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 с водонепроницаемым покрытием, а также на пешеходных тротуарах хозя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ствующими субъектами, отвечающими за содержание соответствующих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торий, должны прои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водиться полив и подметание.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ской водой и водой из открытых водоемов.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6.3.В период листопада сгребание и вывоз опавшей листвы на газонах произв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дятся вдоль элементов улично-дорожной сети и на дворовых территориях. Сгр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бание листвы к комлевой части деревьев и кустарников запрещ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ется.</w:t>
      </w:r>
      <w:bookmarkStart w:id="16" w:name="8"/>
      <w:bookmarkEnd w:id="16"/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6.4.Проезжая часть должна быть полностью очищена от всякого вида загрязн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</w:t>
      </w:r>
    </w:p>
    <w:p w:rsidR="00BF74BC" w:rsidRPr="00ED4414" w:rsidRDefault="00295C55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 и расположенные на них остановочные павильоны общественного тран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6.6.Подметание дворовых территорий, внутридворовых проездов и тротуаров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механизированным способом или вручную.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ления запрещено.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щения, обезвреживания или утилизации отходов.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Владельцы земельных участков обязаны: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гических, санитарно-гигиенических, противопожарных правил и 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мативов;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б)принимать меры по обеспечению надлежащей охраны используемых земель для исключения несанкционированного поджога сухой растительности или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чайного возг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рания, вызванного климатическими факторами;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в)регулярно проводить противопожарные мероприятия, обеспечивать наличие перви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средств пожаротушения и охрану земельных участков от поджога.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295C55" w:rsidRDefault="00BF74BC" w:rsidP="0029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10"/>
      <w:bookmarkEnd w:id="18"/>
      <w:r w:rsidRPr="0029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</w:t>
      </w:r>
      <w:r w:rsidRPr="0029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29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</w:t>
      </w:r>
    </w:p>
    <w:p w:rsidR="00295C55" w:rsidRPr="00295C55" w:rsidRDefault="00295C55" w:rsidP="0029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7.1.Собственники и (или) иные законные владельцы зданий, строений, сооруж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либо уполномоченные лица обязаны содержать их фасады в чистоте и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рядке, отвечающим требованиям сводов правил, национальных стандартов,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раслевых норм и настоящих Правил.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без пятен и поврежденных мест.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сточные трубы, малые архитектурные формы должны быть покрашены, соде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жаться в чистоте и в исправном техническом состоянии.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быть остеклены, рамы оконных проемов окрашены.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нежилых зданий, строений,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оружений либо уполномоченные лица обязаны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саде или на любом материале (бумага, картон, ткань, холст и т.д.) надписей,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сунков, изображений, объявлений, не содержащих сведений рекламного хара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дивид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альных жилых домов, либо уполномоченные лица осуществляют очистку фасадов жилых зданий от надписей, рисунков по мере их появл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решается на специально установленных стендах.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мобильных групп населения).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7.3.На зданиях, расположенных вдоль магистральных улиц населенных пунктов поселения, антенны, дымоходы, наружные кондиционеры размещаются со 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роны дворовых фасадов.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7.4.На зданиях и сооружениях на территории поселения размещаются с сохр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нением отделки фасада следующие домовые знаки: указатель наименования улицы, площади, проспекта, проезда, переулка, указатель номера дома,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ния и корпуса (при наличии), указатель номера подъезда и квартир (при нал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чии), указатель пожарного гидранта, ук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затель грунтовых геодезических знаков, указатель камер магистрали и колодцев водопроводной сети, указатель горо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канализации, указатель подземного газопровода.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домовых знаков на конкретном здании, сооружении определяется с уч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функционального назначения и местоположения зданий, сооружений отн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сительно улично-дорожной сети.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7.5.Жилые дома, здания, сооружения, подлежащие адресации, должны быть оборудов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указателями с наименованиями улиц и номерами домов (далее – аншлаги).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букв в названии улицы.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 шириной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Шрифт назв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улиц на русском языке, высота заглавных букв –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7.6.Размер шрифта наименований улиц применяется всегда одинаковый, не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висит от длины названия улицы.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Адресные аншлаги могут иметь подсветку.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расположением конструкции является размещение с правой 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роны фасада. Для зданий с длиной фасада свыше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 дополнительный домовой указатель с левой стороны фас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7.7.Установка аншлагов осуществляется собственниками зданий и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жений, в том числе частных жилых домов, в многоквартирных домах – организациями, осуществля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 управление этими домами.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7.8.Для организаций, имеющих несколько строений (независимо от количества выходящих на улицу фасадов), указанные аншлаги устанавливаю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</w:t>
      </w:r>
      <w:bookmarkStart w:id="19" w:name="_Hlk14967170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7.9.Аншлаги устанавливаются на высоте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стоянии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7.10.Содержание фасадов объектов включает: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делки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садов, в том числе входных дверей и козырьков, ограждений балконов и лоджий, карнизов, крылец и отдельных ступеней, ограждений спусков и лес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ниц, витрин, декоративных деталей и иных конструктивных элементов, и их окр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наличия и содержания в исправном состоянии водостоков,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сточных труб и сливов;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-герметизацию, заделку и расшивку швов, трещин и выбоин;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-восстановление, ремонт и своевременную очистку входных групп, отмосток, приямков цокольных окон и входов в подвалы;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-поддержание в исправном состоянии размещённого на фасаде электроосвещ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(при его наличии) и включение его с наступлением темноты;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-очистку поверхностей фасадов, в том числе элементов фасадов, в завис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мости от их состояния и условий эксплуатации;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-поддержание в чистоте и исправном состоянии, расположенных на фасадах 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шлагов, памятных досок;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-очистку от надписей, рисунков, объявлений, плакатов и иной информационно - печа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продукции, а также нанесённых граффити.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7.11.В целях обеспечения надлежащего состояния фасадов, сохранения арх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тектурно - художественного облика зданий (сооружений, строений)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прещается: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-уничтожение, порча, искажение архитектурных деталей фасадов зданий (соор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жений, строений);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-произведение надписей на фасадах зданий (сооружений, строений);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-расклейка газет, плакатов, афиш, объявлений, рекламных проспектов и иной информационно - печатной продукции на фасадах зданий (сооружений,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ний) вне устано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ленных для этих целей мест и конструкций; </w:t>
      </w:r>
      <w:bookmarkStart w:id="20" w:name="_Hlk14967236"/>
    </w:p>
    <w:bookmarkEnd w:id="20"/>
    <w:p w:rsidR="00BF74BC" w:rsidRPr="00ED4414" w:rsidRDefault="00295C55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 граффити на фасады зданий, сооружений, строений без получ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согласия собственников этих зданий, сооружений, строений, помещ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в них.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7.12.Юридическими лицами, индивидуальными предпринимателями в соответс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законодательством Российской Федерации самостоятельно обеспечивае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размещение вывесок на зданиях, сооружениях в месте своего фактического нахождения (осущест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деятельности).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1)на вывесках допускается размещение исключительно информации,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смотренной Законом Росси</w:t>
      </w:r>
      <w:r w:rsidR="0029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07.02.1992 №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2300-1 «О защите прав потребителей». Информация, относящаяся по своему содержанию к нару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рекламе, подлежит размещению в соответствии с Фед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13.03.2006 №38-ФЗ «О рекламе»;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2)вывеска должна размещаться с соблюдением требований законодательства о госуда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полнены грамотно и разборчиво;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3)вывески должны размещаться на участке фасада, свободном от архитекту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дет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4)вывески могут состоять из информационного поля (текстовая часть) и декор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тивно-художественного элемента. Высота декоративно-художественного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мента не должна превышать высоту текстовой части вывески более чем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иметь одинаковую высоту и глубину;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5)вывески могут содержать зарегистрированные в установленном порядке 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варные знаки и знаки обслуживания. Указанные знаки могут быть разм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щены на вывеске только при наличии у юридического лица, индивидуального предприн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мателя соответствующих прав, предусмотренных законод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тельством;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6)вывески могут иметь внутреннюю подсветку. Внутренняя подсветка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вески должна иметь немерцающий свет, не направленный в окна жилых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7.13.Юридическое лицо, индивидуальный предприниматель устанавлив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на здании, сооружении одну вывеску в соответствии с пунктом 7.12 настоящих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зрения месте непосредственно у главного входа или над входом в здание,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оружение или помещение, в котором фактически находится (осуществляет де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тельность) юридическое лицо, индивидуальный предприним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юридическим лицом, индивидуальным предпринимателем торговли, 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зания услуг, выполнения работ вне его места нахождения.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Высота букв, знаков, размещаемых на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веске, -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7.14.Юридическое лицо, индивидуальный предприниматель вправе установить на объекте одну дополнительную вывеску в соответствии с пунктом 7.12 насто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Правил.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приниматель, сведения о котором содержатся на данной вывеске, либо в форме крышной конструкции на крыше соответствующего здания,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жения.</w:t>
      </w:r>
    </w:p>
    <w:p w:rsidR="00BF74BC" w:rsidRPr="00ED4414" w:rsidRDefault="00295C55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Вывески в форме настенных конструкций и консольных конструкций, пред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смотренные пунктом 7.14 настоящих Правил, размещаются: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 выше линии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плоских участках фасада, свободных от декоративных архитектурных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ментов, в пределах площади внешних поверхностей объекта. Под площадью внешних поверхностей объекта понимается площадь, соответствующая зан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маемым данным юридическим лицом (индивидуальным предпринимателем)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мещениям;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-параллельно поверхности фасадов объектов и (или) их конструктивных элеме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(настенные конструкции) либо перпендикулярно поверхности фасадов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ектов и (или) их конструктивных элементов (консольные конс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рукции).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7.16.Вывески в форме настенных конструкций, предусмотренные пунктом 7.14 настоящих Правил, размещаются над входом или окнами (витринами) помещ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занимаемых юридическим лицом (индивидуальным предпр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нимателем).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ческим лицом (индивидуальным предпринимателем) пом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щениям, но не более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7.17.Консольные конструкции размещаются у арок, на фасаде здания, сооруж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 пределах помещения, занимаемого юридическим лицом (индивидуальным предпринимателем), и внешних углах зданий, сооружений. Консольная констру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 не должна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ступать от плоскости фасада более чем на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Расстояние от уровня земли до нижнего края консольной конс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рукции должно быть не менее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7.18.В случае размещения в одном здании, сооружении нескольких юрид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лиц, индивидуальных предпринимателей общая площадь вывесок, устанавл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ваемых на фас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дах объекта перед одним входом, не должна превышать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 должны быть идентичными, размещаться в один высотный ряд на единой горизонтальной 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(на одной высоте), соответствовать иным установленным настоящими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вилами требованиям.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саде объекта, вывески в форме настенных конструкций и консольных констру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ций, предусмотренные пунктом 7.4 настоящих Правил, дол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размещаться на единой горизонтальной линии (на одной высоте) и иметь одинаковую высоту.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 лицо, индивидуальный предприниматель, сведения о кот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 содержатся в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данной вывеске и в месте фактического нахождения (осуществления деятельн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сти) которого размещается указа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вывеска.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7.19.Вывески, допускаемые к размещению на крышах зданий, сооружений, пре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ставляют собой объемные символы, которые могут быть оборудованы исключ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 вну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ренней подсветкой.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 более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 более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7.20.Вывески площадью более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щенные внутренней подсветкой, должны изготавливаться, монтироваться и эк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плуатироваться в соответствии с проектной документацией.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кается.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руемой организ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цией в установленном порядке.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7.21.Не допускается: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вывесок, не соответствующих требованиям настоящих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-вертикальный порядок расположения букв в текстах вывесок, за исключ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случаев размещения вывесок перпендикулярно поверхности фасадов объектов и (или) их конструктивных элементов (консольные конс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рукции);</w:t>
      </w:r>
    </w:p>
    <w:p w:rsidR="00BF74BC" w:rsidRPr="00ED4414" w:rsidRDefault="00295C55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вывесок на декоративных архитектурных элементах фасадов об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ектов (в том числе на колоннах, пилястрах, орнаментах, лепнине, моза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-полное или частичное изменение фасадов, а именно: окраска фасадов, прои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вольное изменение цветового решения фасада здания, сооружения, нанесение рисунка, изменение толщины переплетов и других элементов фасадов при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мещении, эксплуатации, ремонте вывески;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 на козырьках, лоджиях, балконах и эркерах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-полное или частичное перекрытие оконных и дверных проемов, витражей и ви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рин, указателей наименований улиц и номеров домов, мемориальных досок;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 путем непосредственного нанесения на поверхность 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сада декоративно-художественного и (или) текстового изображения (методом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краски, наклейки и иными методами);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-размещение вывесок на расстоянии ближе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 с помощью демонстрации постеров на динамических си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темах смены изображений (роллерные системы, призматроны и другие) или с помощью 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бражения, демонстрируемого на электронных носителях (экраны, бегущая строка и так далее), за исключением вывесок, размеща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мых в витрине;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 на ограждающих конструкциях сезонных кафе при стаци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нарных организациях общественного питания;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вывесок в виде надувных конструкций, штендеров.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7.22.Содержание вывесок осуществляется юридическими лицами, индивидуал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предпринимателями, являющимися владельцами вывесок. Владелец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вески обязан обеспечивать соблюдение требований безопасности при размещ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и эксплуатации вывески, устранять неисправности (повреждения) выве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ки, фасадов зданий, сооружений и крышных элементов в местах размещения выв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сок, возникшие в связи с установкой и (или) эксплу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тацией вывески.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r w:rsidR="0029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повреждение зданий, сооружений и иных объектов при кр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плении к ним вывесок, а также снижение их целостности, прочности и устойчив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сти. Владелец вывески обязан восстановить благоустройство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ритории и (или) внешний вид фасада после монтажа (демонтажа)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7.24.Наружные осветительные установки включают в вечерние сумерки при 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тественной освещенности менее 20 лк, а отключают - в утренние сумерки при 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тественной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вещенности более 10 лк.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7.25.Включение и отключение устройств наружного освещения подъездов 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лых домов, номерных знаков домов и указателей адресных единиц, а также си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архитектурно-художественной подсветки производится в режиме работы нару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освещения улиц.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7.26.Металлические опоры, кронштейны и другие элементы устройств наружн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осв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 и контактной сети должны содержаться в чистоте, не иметь очагов коррозии и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рашиваться балансодержателями.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7.27.При проектировании освещения и осветительного оборудования следует обеспеч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вать:</w:t>
      </w:r>
    </w:p>
    <w:p w:rsidR="00BF74BC" w:rsidRPr="00ED4414" w:rsidRDefault="00295C55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экономичность и энергоэффективность применяемых осветительных установок, раци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нальное распределение и использование электроэнергии;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-эстетику элементов осветительных установок, их дизайн, качество материалов и изд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лий с учетом восприятия в дневное и ночное время;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-удобство обслуживания и управления при разных режимах работы устан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7.28.Утилитарное наружное освещение общественных и дворовых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 может осуществляться следующими видами стационарных установок освещ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-обычные (традиционные), светильники которых располагаются на опорах (ве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чающие, консольные), подвесах или фасадах зданий, строений и сооружений (бра, плафоны), которые допускается использовать для освещения транспор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 пешеходных коммун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-высокомачтовые, которые допускается использовать для освещения обширных по площади территорий, транспортных развязок и магистралей, открытых авт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стоянок и парк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-парапетные, светильники которых встроены линией или пунктиром в парапет, ограждающий проезжую часть путепроводов, мостов, эстакад, пандусов, разв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зок, а также тротуары и площадки, и применение которых можно обосновать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нико-экономическими и (или) художественными аргумент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-газонные, которые допускается использовать для освещения газонов, цветн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пеш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ходных дорожек и площадок;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-встроенные, светильники которых встроены в ступени, подпорные стенки, огр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ждения, цоколи зданий и сооружений, малые архитектурные формы, и применять которые допускается для освещения пешеходных зон и коммуникаций общес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венных территорий.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сферу прямого, рассеянного или отраженного света.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7.29.Для формирования художественно выразительной визуальной среды в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чернее время, выявления из темноты и образной интерпретации памятников 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хитектуры, истории и культуры, инженерного и монументального искусства,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лых архитектурных форм, доминантных и достопримечательных объектов, ландшафтных композиций, создания световых ансамблей допускается прим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нять архитектурную подсветку зданий, строений, сооружений (далее - архите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турное освещение). Архитектурную подсветку можно организовывать с помощью стационарных или временных установок освещения объектов для наружного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вещения их фасадных поверхн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7.30.В стационарных установках утилитарного наружного и архитектурного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вещения допускается применять энергоэффективные источники света, эффе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тивные осветительные приборы и системы, качественные по дизайну и эксплу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тационным характеристикам изделия и материалы, отв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чающие требованиям действующих национальных стандартов.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7.31.В установках архитектурного освещения можно использовать источники 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 или цветного света с учетом формируемых условий световой и цветовой адаптации и суммарный зрительный эффект, создаваемый совместным дейс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вием осветительных установок всех групп, функционирующих в конкретном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странстве населенного пункта или световом 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самбле.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7.32.В целях рационального использования электроэнергии и обеспечения виз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разнообразия территории поселения в темное время суток при проект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ровании порядка использования осветительного оборудования допускается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дусматривать различные режимы работы в вечернее будничное время, 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время, праздники, а также сезонный режим.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территории, создания условий для различных видов социальной 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тивности и коммуникаций между людьми, применения экологичных материалов, создания условий для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здорового образа жизни всех категорий насел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страцией поселения.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7.34.При проектировании и выборе малых архитектурных форм, в том числе уличной мебели, учитываются: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а)наличие свободной площади на благоустраиваемой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б)соответствие материалов и конструкции малых архитектурных форм климату и назн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чению малых архитектурных форм;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в)защита от образования наледи и снежных заносов, обеспечение стока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г)пропускная способность территории, частота и продолжительность использ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лых архитектурных форм;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д)возраст потенциальных пользователей малых архитектурных форм;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е)антивандальная защищенность малых архитектурных форм от разруш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оклейки, нанесения надписей и изображений;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ж)удобство обслуживания, а также механизированной и ручной очистки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рядом с малыми архитектурными формами и под конструкц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з)возможность ремонта или замены деталей малых архитектурных форм;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к)эргономичность конструкций (высоту и наклон спинки скамеек, высоту урн и другие характеристики);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л)расцветка и стилистическое сочетание с другими малыми архитектурными формами и окружающей архитектурой;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м)безопасность для потенциальных пользователей.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7.35.При установке малых архитектурных форм и уличной мебели предусматр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вается обеспечение: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а)расположения малых архитектурных форм, не создающего препятствий для пешех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б)приоритета компактной установки малых архитектурных форм на минимал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пл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щади в местах большого скопления людей;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в)устойчивости конструкции;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г)надежной фиксации или возможности перемещения элементов в завис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мости от типа малых архитектурных форм и условий расположения;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д)наличия в каждой конкретной зоне благоустраиваемой территории рекоме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дуемых типов малых архитектурных форм для такой зоны.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7.36.При размещении уличной мебели допускается: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а)осуществлять установку скамеек на твердые виды покрытия или фундамент. При наличии фундамента его части следует выполнять не выступа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 над поверхностью земли;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б)выбирать скамьи со спинками при оборудовании территорий рекреационного назначения, скамьи со спинками и поручнями - при оборудовании дворовых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риторий, ск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мьи без спинок и поручней - при оборудовании транзитных зон;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7.37.На тротуарах автомобильных дорог допускается использовать следующие типы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лых архитектурных форм: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а)установки освещения;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б)скамьи без спинок, оборудованные местом для сумок;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в)опоры у скамеек, предназначенных для людей с ограниченными возможност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г)ограждения (в местах необходимости обеспечения защиты пешеходов от нае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авт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мобилей);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д)кадки, цветочницы, вазоны, кашпо, в том числе подвесные;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е)урны.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7.38.Для пешеходных зон и коммуникаций допускается использовать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дующие типы малых архитектурных форм: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а)установки освещения;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б)скамьи, предполагающие длительное, комфортное сидение;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в)цветочницы, вазоны, кашпо;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г)информационные стенды;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д)ограждения (в местах необходимости обеспечения защиты пешеходов от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езда авт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мобилей);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е)столы для настольных игр;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ж)урны.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7.40.В целях защиты малых архитектурных форм от графического ванд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лизма следует: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а)минимизировать площадь поверхностей малых архитектурных форм, при этом св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бодные поверхности разрешается делать с рельефным текстурированием или перфорированием, препятствующим графическому вандализму или обле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чающим его устран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б)использовать озеленение, стрит-арт, афиши, рекламные конструкции, инфо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мационные конструкции с общественно полезной информацией (например,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мещать на поверхностях малых архитектурных форм исторические планы мес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ности, навигационные схемы и других элементы).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в)выбирать детское игровое, спортивно-развивающее, спортивное оборудов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ние, а 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инклюзивное спортивно-развивающее оборудование и инклюзивное спортивное оборудование площадок, оборудование для отдыха взрослого нас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ления, выполненное из легко очищающихся и устойчивых к абразивным и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творяющим веществам материалов, отдавая предпочтение темным тонам окр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 плоских поверхностей;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7.41.Ответственность за содержание и ремонт малых архитектурных форм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 их владельцы. Ремонт и покраска малых архитектурных форм осуществляе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до наступления летнего сезона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7.42.Установка памятников, памятных досок, знаков охраны памятников истории, культуры и природы на земельных участках, зданиях и сооружениях, находящи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собс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венности физических и юридических лиц, осуществляется с согласия собственников (владельцев) недвижимости.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7.43.В целях благоустройства на территории поселения могут устанавливаться огражд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ограждений обязательна для территорий дошкольных образовател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 общеобразовательных организаций, а также в случае использования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 для целей индивидуального жилищного строительства, сад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водства, огородничества, личного подсобного хозяйства.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7.44.Содержание общих межевых границ между соседними земельными учас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 осуществляется по соглашению собственников (законных владельцев)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ответствующих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мельных участков.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Возведение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раждения на межевых границах с превышением указанной высоты допускается по согласованию со смежными землепользователями.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7.45.Проектирование ограждений необходимо производить в зависимости от их местоположения и назначения согласно ГОСТам, каталогам сертиф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цированных изделий.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стков производства строительно-монтажных работ устанавливаются в соотве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 с ГОСТ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7.46.На общественных территориях, территориях жилой застройки и территор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 рекреационного назначения запрещается установка глухих и жел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зобетонных ограждений. Применяются декоративные ограждения.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рии, допускается устанавливать устройства, препятствующие заезду автотран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порта, в том числе парк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вочные ограждения.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7.47.Установка ограждений, изготовленных из сетки-рабицы, допускается на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мельных участках, на которых расположены индивидуальные жилые дома, а также на земельных участках, предназначенных для ведения садоводства, ог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родничества, личного подсо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хозяйства.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7.48.Ограждения зданий (в том числе индивидуальных жилых домов и мног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квартирных домов), строений и сооружений (в том числе временных), распол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женные на прилегающих и (или) отведенных территориях, содержатся собстве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никами, владельцами и пользователями указанных объектов.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Ограждение земельного участка должно содержаться в чистоте и порядке собс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венниками (правообладателями) земельного участка, на котором данное огра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установл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изводства строительно-монтажных, земляных работ, содержатся лицами, осуществля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щими данные работы.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вляющей содержание и уборку дорог.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 и покраску ограждений по мере необходимости, очистку от надписей, рисунков, объявлений по мере их появления.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7.49.Не допускается отклонение ограждения от вертикали. Запрещается дал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нейшая эксплуатация ветхого и аварийного ограждения, а также отдельных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огражд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без проведения ремонта, если общая площадь разрушения превышает двадцать процентов от общей площади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мента, либо отклонение ограждения от вертикали может повлечь его пад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7.50.Установка ограждений не должна препятствовать свободному доступу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шеходов и маломобильных групп населения к объектам образования, здрав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охранения, культуры, физической культуры и спорта, социального обслуживания населения, в том числе расположенным внутри жилых ква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7.51.При создании некапитальных нестационарных строений и сооружений,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полненных из легких конструкций, не предусматривающих устройство заглубле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фунд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и подземных сооружений (объекты мелкорозничной торговли, бытового обслуживания и питания, остановочные павильоны, наземные туале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кабины, гаражи, навесы, сооружения для хранения спасательного и прот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вопожарного имущества и инвентаря, дежурства медицинского персонала и 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зания медицинской помощи пострадавшим на воде (медицинские пункты), спас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тельные посты, вышки, пункты проката инве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таря, платежные терминалы для оплаты услуг и штрафов, торговые автоматы, сезонные аттракционы, нестаци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нарные строения, сооружения, временные сооружения для отд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ха, сооружения сезонного гостиничного комплекса, мобильные (инвентарные) здания и сооруж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другие объекты некапитального характера) (далее - некапитальные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жения), учитываются принципы функционального разнообразия, организации комфортной пешеходной среды, комфортной среды для общения в части обе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печения территории разнообразными сервисами, востребованными центрами прит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 людей без ущерба для комфортного передвижения по сложившимся пешеходным маршрутам.</w:t>
      </w:r>
    </w:p>
    <w:p w:rsidR="00BF74BC" w:rsidRPr="00ED4414" w:rsidRDefault="006A794A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зон, в парках, садах, на бульварах населенного пункта.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тейнерами для мусора.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бинами.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7.53.При создании некапитальных сооружений допускается применять отдело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материалы, соответствующие архитектурно-художественному облику нас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ленного пункта, декоративно-художественному дизайнерскому стилю благоус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раиваемой территории населенного пункта, а также отвечающие условиям до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говременной эксплуатации.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7.54.При остеклении витрин допускается применять безосколочные, ударосто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кие мат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риалы, безопасные упрочняющие многослойные пленочные покрытия, поликарбонатные стекла.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7.55.При проектировании мини-маркетов, мини-рынков, торговых рядов разр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шается применять быстро возводимые модульные комплексы, выполняемые из легких конс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рукций, с учетом архитектурно-художественного облика населенного пункта.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7.56.Разрешается размещение туалетных кабин на активно посещаемых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ториях населенного пункта при отсутствии или недостаточной пропускной 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собности общественных туалетов, в том числе в местах провед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массовых мероприятий, при крупных объектах торговли и услуг, на озелененных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риях, на автозаправочных станциях, автостоянках, при некапитальных сооруж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ниях питания.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6A794A" w:rsidRDefault="00BF74BC" w:rsidP="006A7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</w:t>
      </w:r>
      <w:r w:rsidRPr="006A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A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ров, аллей, дорожек, тропинок.</w:t>
      </w:r>
    </w:p>
    <w:p w:rsidR="006A794A" w:rsidRPr="00ED4414" w:rsidRDefault="006A794A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F74BC" w:rsidRPr="00ED4414" w:rsidRDefault="006A794A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8.5.Покрытие пешеходных дорожек должно быть удобным при ходьбе и устойчивым к износу.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8.7.Пешеходные коммуникации в составе общественных территорий должны быть хорошо просматриваемыми и освещенными.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8.11.При создании основных пешеходных коммуникаций допускается использовать твердые виды покрытия.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8.12.При создании второстепенных пешеходных коммуникаций допускается использовать различные виды покрытия: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8.16.Для эффективного использования велосипедных коммуникаций разрешается предусматривать: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а)маршруты велодорожек, интегрированные в единую замкнутую систему;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б)комфортные и безопасные пересечения веломаршрутов на перекрестках с пешеходными и автомобильными коммуникациями;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в)снижение общей скорости движения автомобильного транспорта на территории, в которую интегрируется велодвижение;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г)организацию безбарьерной среды в зонах перепада высот на маршруте;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д)организацию велодорожек на маршрутах, ведущих к зонам транспортно-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пересадочных узлов и остановкам внеуличного транспорта;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е)безопасные велопарковки на общественных территориях поселения, в том числе в зонах транспортно-пересадочных узлов и остановок внеуличного тран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6A794A" w:rsidRDefault="00BF74BC" w:rsidP="006A79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79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A794A" w:rsidRPr="00ED4414" w:rsidRDefault="006A794A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димая инвалиду по зрению вдоль пути следования и позволяющая получать полноценную информацию для ориентирования в пространстве, предназначе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для считывания посредством осязания лицами, владеющими техникой чт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шрифта Брайля, и не владеющими данными навыками маломобильными группами населения.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6A794A" w:rsidRDefault="00BF74BC" w:rsidP="006A7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A794A" w:rsidRPr="006A794A" w:rsidRDefault="006A794A" w:rsidP="006A7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10.1.Проектирование, строительство, реконструкцию, капитальный ремонт,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держание и эксплуатацию детских и спортивных площадок различного функци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нального назнач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10.2.На общественных и дворовых территориях населенного пункта 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могут размещаться в том числе площадки следующих видов:</w:t>
      </w:r>
    </w:p>
    <w:p w:rsidR="00BF74BC" w:rsidRPr="00ED4414" w:rsidRDefault="006A794A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игровые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-детские спортивные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-спортивные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-детские инклюзивные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-инклюзивные спортивные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 для занятий активными видами спорта, в том числе скейт-площадки.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10.3.Необходимо обеспечивать создание достаточного количества площадок различных видов для свободного посещения всеми категориями насел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на каждой общественной и дворовой территории.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10.4.При планировании размеров площадок (функциональных зон площадок) следует учитывать: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а)размеры территории, на которой будет располагаться площадка;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б)функциональное предназначение и состав оборудования;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в)требования документов по безопасности площадок (зоны безопасности обор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дования);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г)наличие других элементов благоустройства (разделение различных функци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нальных зон);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д)расположение подходов к площадке;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е)пропускную способность 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10.5.Планирование функционала и (или) функциональных зон площадок необх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димо осуществлять с учетом: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а)площади земельного участка, предназначенного для размещения площадки и (или)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конструкции площадки;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б)предпочтений (выбора) жителей;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в)развития видов спорта в поселении (популярность, возможность обеспечить метод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ческую поддержку, организовать спортивные мероприятия);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г)экономических возможностей для реализации проектов по благоустро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д)требований к безопасности площадок (технические регламенты, национал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дарты Российской Федерации, санитарные правила и нормы);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е)природно-климатических условий;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ж)половозрастных характеристик населения, проживающего на территории ква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тала, микрорайона;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з)фактического наличия площадок (обеспеченности площадками с учетом их функци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нала) на прилегающей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и)создания условий доступности площадок для всех жителей поселения, вкл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чая мал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мобильные группы населения;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10.6.Расстояние от окон жилых и общественных зданий до территорий детских и спортивных площадок должно быть не менее 20 метров, от контейнерных пл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щадок - не менее 20 м, от гаражей – не менее 70 м, от улиц с напряжённым дв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жением транспорта – не менее 100 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защиты территорий детских и спортивных площадок от ветра перед ними распол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гают защитную зону из кустарников и деревьев.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на детские и спортивные площадки следует предусматривать со стороны пешехо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дорожек.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подход площадкам, могут устанавливаться искусственные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ровности, предназначенные для принудительного снижения скорости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10.7.Площадки могут быть организованы в виде отдельных площадок для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 возрастных групп жителей населенного пункта или как комплексы из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ровых и спортивных площадок с зонированием по возрастным группам и интер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сам, а также с учетом особенностей здоровья.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бинировать на дворовых территориях детские игровые площадки и детские спо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тивные площадки, оснащение которых включает как игровые, так и физкульту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но-оздоровительные, развивающие и обучающие элеме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10.8.Допускается создавать площадки с большим разнообразием функционал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возможностей, использовать универсальное, многофункциональное обор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дование (совм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щающее функции нескольких типов оборудования), инклюзивное оборудование,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сматривающее возможность использования, в том числе совместного, людьми, у которых отсутствуют ограничения здоровья, препятс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вующие физической активности, и людьми с ограниченными возможностями здоровья.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зивного спортивного оборудования осуществляется в зависимости от потребн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 населения, вида и специализации благоустраиваемой площадки, функци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нальной зоны 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10.9.На каждой площадке следует устанавливать информационные таблички со сведениями о возрастных группах населения, для которых предназначена пл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щадка, с прав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лами пользования оборудованием, включая ограничения по росту и весу, а также номерами телефонов службы спасения, скорой помощи, контак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данными лица, осуществляющего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держание и эксплуатацию площадки, по которым следует обращаться в случае неисправности или поломки оборуд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6A794A" w:rsidRDefault="00BF74BC" w:rsidP="006A79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79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A794A" w:rsidRPr="00ED4414" w:rsidRDefault="006A794A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11.2.Парковки (парковочные места) в границах населенных пунктов создаются и используются в порядке, установленном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11.4.Парковка общего пользования должна соответствовать требованиям статьи 12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и земельным законодательством.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</w:t>
      </w:r>
      <w:r w:rsidR="006A7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11.10.Платная парковка должна соответствовать требованиям, предусмотренным статьями 12 и 13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916D6"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11.17.На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транспортных средств.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11.19.Допускается размещение и хранение личного легкового автотранспорта на дворовых и внутриквартальных территориях жилой застройки населенных пун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в один ряд в отведенных для этой цели местах, с обеспечением беспрепя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ственного продвижения уборочной и специальной техн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6A794A" w:rsidRDefault="00BF74BC" w:rsidP="006A79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794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A794A" w:rsidRPr="006A794A" w:rsidRDefault="006A794A" w:rsidP="006A79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12.1.Выгул животных разрешается на площадках для выгула животных.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12.2.Ограждение площадки следует выполнять из легкой металлической сетки высотой не менее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12.4.Места для размещения площадок, на которых разрешен выгул животных, определяются решением уполномоченного органа.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12.6.В перечень видов работ по содержанию площадок для выгула животных допускается включать: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а)содержание покрытия в летний и зимний периоды, в том числе: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ремонт;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содержание элементов благоустройства площадки для выгула животных, в том числе: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DB3589" w:rsidRDefault="00BF74BC" w:rsidP="00DB35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</w:t>
      </w:r>
      <w:r w:rsidRP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никаций на территориях общего пользования</w:t>
      </w:r>
    </w:p>
    <w:p w:rsidR="00DB3589" w:rsidRPr="00ED4414" w:rsidRDefault="00DB3589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13.1.Предпочтительным способом прокладки и переустройства подземных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оружений на территориях общего пользования является закрытый способ без вскрытия благоустроенной поверхности. При отсутствии технической возможн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прокладки и переустройства подземных сооружений закрытым способом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пускается применение открытого способа.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треб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ваний, установленных постановлением Госстроя России от 17.09.2002 № 123 «О принятии строительных норм и правил Российской Федерации «Безопа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труда в строительс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ве. Часть 2. Строительное производство. СНиП 12-04-2002».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13.2.Переустройство существующих и прокладка новых подземных коммуник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 должны производиться до начала или в период реконструкции территорий общего пользования, а также при выполнении других работ по бл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гоустройству территории.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13.3.Прокладка </w:t>
      </w:r>
      <w:bookmarkStart w:id="21" w:name="_Hlk22308913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переус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ройство или ремонт уже существующих и подлежащих реконструкции или капитальному ремонту осуществляются по совмещённым графикам в ср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ки, предусмотренные сводным планом, до начала дорожных работ и работ по благоустройству на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новании разрешений и технических условий, выданных соответствующими орг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13.4.Процедура предоставления разрешения на осуществление земляных работ осущ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ствляется на территории поселения уполномоченным органом 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в случае проведения земляных работ </w:t>
      </w:r>
      <w:bookmarkStart w:id="22" w:name="_Hlk104286455"/>
      <w:r w:rsidRPr="00ED4414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>ния на строительство на участке проведения земляных р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>бот</w:t>
      </w:r>
      <w:bookmarkEnd w:id="22"/>
      <w:r w:rsidRPr="00ED44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1)на землях или земельных участках, находящихся в государственной или мун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ципальной собственности, используемых без их предоставления и установл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сервитута;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2)на земельном участке, относящемся к общему имуществу собственников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мещений в многоквартирном доме.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 на осуществление земляных работ, является Администрация поселения.</w:t>
      </w:r>
    </w:p>
    <w:bookmarkEnd w:id="23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13.5.Разрешение на осуществление земляных работ не предоставляется в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Правил, направляется уведомление о проведении земляных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ствие, создающее на объекте, определенной территории или акват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или транспортного проце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са, нанесению ущерба окружающей среде.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орган в ближа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ший рабочий день.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13.6.Для получения разрешения на осуществление земляных работ физическое и юридическое лицо, заинтересованное в получении разрешения на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 земляных работ (далее — заявитель), самостоятельно или через уполн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моченного им представителя подает в уполномоченный орган заявление и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дующие документы: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1)копия документа, удостоверяющего личность заявителя (заявителей), явля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 физическим лицом, либо личность представителя физического или юр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дического лица, а также доверенность, подтверждающая полномочии представ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2)правоустанавливающие документы на земельный участок, на котором предп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лагается осуществление земляных работ, включая соглашение об установл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сервитута (если оно заключалось);</w:t>
      </w:r>
    </w:p>
    <w:bookmarkEnd w:id="24"/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3)разрешение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мельных участков и установления сервитута в случае, если соответствующий земельный участок не был предоставлен заявителю и отсутс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вует соглашение об установлении сервитута;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bookmarkStart w:id="25" w:name="_Hlk10556166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и объемы восстановления</w:t>
      </w:r>
      <w:bookmarkEnd w:id="2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5)схема благоустройства земельного участка, на котором предполагается 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ществить земляные работы, </w:t>
      </w:r>
      <w:bookmarkStart w:id="26" w:name="_Hlk10428376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засыпки траншей и котлов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нов, восстановления дорожных покрытий, тротуаров, газонов и других разрытых учас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ков, последующих </w:t>
      </w:r>
      <w:bookmarkEnd w:id="26"/>
      <w:bookmarkEnd w:id="27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участка);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6)схема земельного участка (ситуационный план), на котором предполагается осуществление земляных работ, с отметкой о согласовании муниципальными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ганизациями, обслуживающими дорожное покрытие, тротуары, газоны, а также отвечающими за сохранность инженерных коммуникаций, и с указанием инфо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 о видах, перечне и объемах работ, о точных адресных ориентирах начала и окончания вскрываемого участка производства работ, информации, в том чи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контактной, о лицах, ответственных за производство работ, заказчике, 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рядных организациях, о способе прокладки и переустройства подземных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жений, о сроках выполнения земляных работ, а также о порядке информиров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граждан о проводимых земляных работах и сроках их заверш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bookmarkStart w:id="28" w:name="_Hlk1081330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связаны с вскрытием дорожных покрытий, с отметкой о согласовании упра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лением Госуда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ственной инспекции безопасности дорожного движения Главного управления внутренних дел по </w:t>
      </w:r>
      <w:r w:rsidR="00ED01CE" w:rsidRPr="00DB35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(его должностным 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цом) управления ГИБДД)</w:t>
      </w:r>
      <w:bookmarkEnd w:id="28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квартирном доме, заявителем к заявлению должен быть приложен документ, подтверждающий согласие этих собственников, управляющей компании, тов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на земельный участок.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ключением предусмотренных настоящим пунктом.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13.7.Срок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ган, поданного не позднее, чем за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ществление земляных работ принимается уполномоченным органом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 заявителя о продлении.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13.8.Для переоформления разрешения на осуществление земляных работ в случае изм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нения организации, производящей работы, необходимо представить следующие док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менты: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1)письмо о переоформлении разрешения;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2)заявление на получение разрешения на осуществление земляных работ;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3)копию договора с подрядной организацией на выполнение работ (подтве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ждающего указанное изменение).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гистрации обращения заявителя о переоформлении.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13.9.Документы и информация, указанные в подпункте 2 и 3 пункта 13.6 насто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Правил, запрашиваются уполномоченным органом в органах государстве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власти и местного самоуправления, в распоряжении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торых они находятся, если заявитель не представил такие документы и информ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 самостоятельно.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13.10.На схеме благоустройства земельного участка отображаются:</w:t>
      </w:r>
    </w:p>
    <w:p w:rsidR="00BF74BC" w:rsidRPr="00ED4414" w:rsidRDefault="00DB3589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покрытия, покрытия площадок и других объектов благоустро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-существующие и проектируемые инженерные сети;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-существующие, сохраняемые, сносимые (перемещаемые) и проектируемые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леные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саждения, объекты и элементы благоустройства;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-ассортимент и стоимость проектируемого посадочного материала, объемы и стоимость работ по благоустройству и озеленению;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-объекты и элементы благоустройства земельного участка.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ляных работ, засыпки траншей и котлованов, восстановления дорожных покрытий, тротуаров, газонов и других разрытых участков,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работ по благоустройству</w:t>
      </w:r>
      <w:bookmarkEnd w:id="3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13.11.Акт, определяющий состояние элементов благоустройства до начала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и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емы восстановления, составляется в произвольной форме с участием представителей Администрации поселения и заинтересованных сторон с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влечением специализированной организации, которая будет осуществлять во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 благоустройства.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13.12.Отметку о согласовании </w:t>
      </w:r>
      <w:bookmarkStart w:id="33" w:name="_Hlk1081403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пасности дорожного движения Главного управления внутренних дел по </w:t>
      </w:r>
      <w:r w:rsid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</w:t>
      </w:r>
      <w:r w:rsid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DB3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ГИБДД)</w:t>
      </w:r>
      <w:bookmarkEnd w:id="33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чить в случае, если земляные </w:t>
      </w:r>
      <w:bookmarkStart w:id="34" w:name="_Hlk10813944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 транспорта и пешеходов</w:t>
      </w:r>
      <w:bookmarkEnd w:id="34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13.13.Решение о предоставлении или об отказе в предоставлении разрешения на осуществление земляных работ принимается уполномоченным органом в 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о выдаче разрешения на осуществление земляных работ и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на руки или направляется заказным письмом с приложением документа,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дусмотренного </w:t>
      </w:r>
      <w:hyperlink w:anchor="sub_42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разрешении на проведение земляных работ должны быть указаны: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1)вид, перечень и объемы земляных работ;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2)точные адресные ориентиры начала и окончания вскрываемого участка прои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водства земляных работ;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4)способ прокладки и переустройства подземных сооружений;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5)сроки выполнения земляных работ, засыпки траншей и котлованов, восстано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дорожных покрытий, тротуаров, газонов и других разрытых участков;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6)порядок информирования граждан о проводимых земляных работах и сроках их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вершения.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</w:t>
      </w:r>
      <w:r w:rsidR="00B07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Процедура предоставления разрешения на осуществление земляных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осущ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без взимания платы с заявителя.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работ являются:</w:t>
      </w:r>
    </w:p>
    <w:bookmarkEnd w:id="36"/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1)обращение в орган, не уполномоченный на принятие решения о предоставл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на осуществление земляных работ;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2)отсутствие документов, предусмотренных </w:t>
      </w:r>
      <w:hyperlink w:anchor="sub_1004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3)отсутствие у заявителя оснований по использованию земли или земельн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участка, на которых, согласно заявлению, предполагается осуществление 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ляных работ;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4)нарушение </w:t>
      </w:r>
      <w:hyperlink r:id="rId7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дв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настоящими Правилами;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6)нарушение схемой благоустройства земельного участка установленных зак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нодательством требований к проведению работ с повышенной опасностью в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расположения подземных энергетических сетей, газо- и нефтепроводов и др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гих аналогичных подзе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коммуникации и объектов.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нованиям, не предусмотренным настоящим пунктом, не допускается.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13.16.В решении об отказе в предоставлении разрешения на осуществление земляных работ должно быть указано основание такого отказа, предусмо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ренное пунктом 13.15 настоящих Правил.</w:t>
      </w:r>
      <w:bookmarkStart w:id="38" w:name="sub_1010"/>
      <w:bookmarkEnd w:id="37"/>
    </w:p>
    <w:bookmarkEnd w:id="38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13.17.Лицо, получившее разрешение на осуществление земляных работ, обяз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известить о начале работ управление Государственной инспекции безопасн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дорожного движения Главного управления внутренних дел по </w:t>
      </w:r>
      <w:r w:rsidR="00E916D6" w:rsidRPr="00B078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</w:t>
      </w:r>
      <w:r w:rsidR="00E916D6" w:rsidRPr="00B078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="00E916D6" w:rsidRPr="00B078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ласти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бильной дороге.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13.18.Для принятия необходимых мер предосторожности и предупреждения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вреждений смежных или пересекаемых подземных коммуникаций лицо, ответс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венное за осуществление работ, обязано не позднее чем за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вызвать на место представителей организаций, имеющих на участке работ подземные сети, установить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вместно с ними точное расположение этих сетей и принять меры к их полной сохранности и 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ройству защитных сооружений.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13.19.При повреждении существующих подземных сетей, объектов благоустро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составляется акт произвольной формы с участием представителей Админ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 поселения и заинтересованных сторон. В акте указываются хара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 и причины повреждений, размер причинённого ущерба, лица, ответственные за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причинение вреда, а также меры по устранению последствий повреждений с ук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занием сроков их выполнения.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13.20.Лицо,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ниям: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-высота ограждения - не менее 1,2 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-ограждения, примыкающие к местам массового прохода людей, должны иметь высоту не менее 2 м и оборудованы сплошным защитным козыр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-козырек должен выдерживать действие снеговой нагрузки, а также нагру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от падения одиночных мелких предметов;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-ограждения не должны иметь проемов, кроме ворот и калиток, контролируемых в теч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рабочего времени и запираемых после его окончания;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бодные въезды во дворы, обеспечить безопасность пешеходов и безопасное пешехо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движение, включая инвалидов и другие маломобильные группы населения, на период осуществл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обеспечить видимость ограждения и мест проведения работ для водителей и пешех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дов, в том числе в темное время суток с помощью сигнальных фонарей;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4)обеспечить установку устройств аварийного освещения, информационных стендов и указателей, обеспечивающих безопасность людей и тран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порта; 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5)на участке, на котором разрешено закрытие всего проезда, обозначить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правление объезда;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6)выставить щит с указанием наименования (фамилии, имени, отчества) лица, осуществляющего работы, номеров телефонов, фамилий ответственных за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боты, сроков начала и окончания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7)установить в местах перехода через траншеи, ямы, канавы переходные мост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шириной не менее 1 м, огражденные с обеих сторон перилами высотой не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 1,1 м, со сплошной обшивкой внизу на высоту 0,15 м и с дополнительной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раждающей планкой на высоте 0,5 м от настила;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мосты для проезда шириной не менее 4 метров на каждую полосу движения транспорта, с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9)при производстве работ на больших по площади земельных участках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сматривать график выполнения работ для каждого отдельного участка. Работы на последующих уч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стках допускается выполнять после завершения работ на предыдущих, включая благоустройство и уборку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10)при производстве работ на пересечении с проезжей частью дорог с усове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шенствованным покрытием прокладку подземных инженерных коммуникаций производить бестраншейным (закрытым) способом, искл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чающим нарушение дорожного покрытия;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11)при выезде автотранспорта со строительных площадок и участков произво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ляных работ обеспечить очистку или мойку колес;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12)при производстве аварийных работ выполнять их круглосуточно, без выхо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 праздничных дней;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13)по окончании земляных работ выполнить мероприятия по восстановлению поврежденных элементов благоустройства, расположенных на территории 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ления, где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изводились земляные работы.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13.21.Вскрытие вдоль элементов улично-дорожной сети производится участками дл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1)для водопровода, газопровода, канализации и теплотрассы —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2)для телефонного и электрического кабелей —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13.22.Лицо, производящее вскрытие, обязано обеспечить сохранность покрытий булы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13.23.При устройстве новых колодцев или камер ограждения предупре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дающие знаки не убираются до достижения расчётной прочности сооружения. Для защ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крышек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лодцев, водосточных решеток и лотков должны применяться щиты и короба, обеспеч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вающие доступ к люкам и колодцам.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13.24.При осуществлении земляных работ, в случаях, когда в соответствии с пунктом 13.4 настоящих Правил требуется получение разрешения на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 таких работ, запрещается вскрытие дорожных покрытий и любые другие земляные работы без оформления разрешения на осуществление земляных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бот, а также по истечении срока действия соответствующего разрешения.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боты проводятся без получения разрешения на осуществление зе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ляных работ в соответствии с разрешением на строительство, запрещается: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1)перемещение существующих подземных сооружений, не предусмотренное 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верждённым проектом, без согласования с организацией, осуществляющей эк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плуатацию соответствующих подземных сооружений;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2)смещение каких-либо строений и сооружений на трассах существующих 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земных сетей;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3)засыпка землёй или строительными материалами зелёных насаждений, кр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 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лодцев и газовых коверов, подземных сооружений, водосточных решеток, иных соор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4)засыпка кюветов и водостоков, а также устройство переездов через водосто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каналы и кюветы без принятия мер по обеспечению оттока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5)повреждение инженерных сетей и коммуникаций, существующих сооружений, зел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насаждений и элементов благоустройства;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6)откачка воды из колодцев, траншей, котлованов на тротуары и прое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жую часть улиц;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7)занимать территорию за пределами границ участка производства земл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8)загромождать транспортные и пешеходные коммуникации, преграждать прох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 и въезды на общественные и дворовые территории. В случае если произво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 земляных работ ограничивает или перекрывает движение маршрутного транспорта, следует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население поселения через средства массовой информации, в том числе в сети «Интернет», о сроках закрытия ма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шрута и изменения схемы движения;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9)производить земляные работы по ремонту инженерных коммуникаций неав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рийного характера под видом проведения аварийных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10)осуществлять складирование строительных материалов, строительного 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сора, нерастительного фунта на газоны, тротуары, проезжую часть дорог за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делами огражд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участка производства земляных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11)оставлять на проезжей части улиц и тротуарах, газонах землю и строител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мат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риалы после окончания производства земляных работ;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12)перегон по элементам улично-дорожной сети поселения с твёрдым покрыт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торов и машин на гусеничном ходу;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13)приёмка в эксплуатацию инженерных сетей без предъявления справки упо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органа о восстановлении дорожных покрытий.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13.25.Работы, осуществляемые без разрешения и обнаруженные представит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лями упо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номоченного органа, должны быть немедленно прекращены. 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13.26.Лица,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1)обеспечить свободный доступ и подъезды к колодцам и приёмникам посредс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вом своевременной уборки снега, льда, мусора;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2)в течение суток производить работы по очистке дорог от наледи, образующе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зультате течи водопроводных и канализационных сетей;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3)немедленно устранять течи на коммуникациях.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13.27.Заявитель, а также лицо, направившее </w:t>
      </w:r>
      <w:bookmarkStart w:id="40" w:name="_Hlk104284916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мероприятия по восстановлению элементов благоустройства в соответс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нормативными требованиями, гарантийными обязательствами на восст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новление нарушенного благоустройства и настоящими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вилами.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Правил, обязаны в сроки, установленные графиками проведения земляных работ, засыпки траншей и котлованов, восстановления дорожных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крытий, тротуаров, 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зонов и других разрытых участков, последующих работ по благоустройству либо уведомлением о проведении земляных работ, восстан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вить нарушенные зеленые насажд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туара. При пересечении улиц траншеями асфальтовое покрытие на проезжей части во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станавливается картами не менее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</w:t>
      </w:r>
      <w:r w:rsidR="003F23E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дую сторону от траншеи, а на тротуаре — не менее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="003F23E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13.28.В период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менной схеме. Продолжительность этого периода может быть изменена в зав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симости от погодных условий в соответствии с СНиП 2.05.02-85 «А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томобильные дороги».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быть выполнены следующие условия: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-траншеи и котлованы на асфальтовых покрытиях заделываются слоем щебня средних фракций на ширину вскрытия; 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-траншеи и котлованы на газонах и пустырях засыпаются грунтом, выполняется верт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кальная планировка, производится вывоз лишнего грунта, строительных конструкций и строительного мусора.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рушенный участок дороги, тротуара весь зимний период.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в осенне-зимний период при восстановлении благоустройства по вр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менной схеме.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42"/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13.29.Восстановление нарушенных элементов благоустройства осущест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как на территории непосредственного осуществления земляных 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(вскрытие и нарушение грунта, асфальтового, железобетонного покрытия), так и на терр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тории, используемой для перемещения техники в месте осуществления работ, а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складирования грунта и строительных мат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риалов.</w:t>
      </w:r>
      <w:bookmarkStart w:id="44" w:name="sub_1014"/>
      <w:bookmarkEnd w:id="43"/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13.30.После завершения осуществления земляных работ на основании разр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 на осуществление земляных работ</w:t>
      </w:r>
      <w:r w:rsidRPr="00ED4414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в соответствии с пунктом 13.5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</w:t>
        </w:r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</w:t>
        </w:r>
        <w:r w:rsidRPr="00ED44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ложением</w:t>
        </w:r>
      </w:hyperlink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вилам.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13.31.Акт завершения земляных работ и восстановления элементов благоус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ройства подписывается после полного восстановления всех нарушенных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благоустро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13.32.В случае, если земляные работы проведены на земельном участке, отн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сящемся к общему имуществу собственников помещений в многоквартирном доме, принятие работ по завершению земляных работ и восстановлению эл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ментов благоустройства подлежит согласованию с представителем управля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компании, товарищества собственников жилья, жилищно-строительного кооператива и (или) собственниками многоква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тирного дома.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13.33.Уполномоченный орган в течение пяти рабочих дней с момента подпис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акта завершения земляных работ направляет органу местного самоуправл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уполномоче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ному на ведение государственной информационной системы обеспечения градостроительной деятельности, сведения об объектах, строен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ях, сооружениях, сетях инженерно-технического обесп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чения, размешенных в результате проведения земляных работ.</w:t>
      </w:r>
    </w:p>
    <w:bookmarkEnd w:id="47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3F23E4" w:rsidRDefault="00BF74BC" w:rsidP="003F23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3F23E4" w:rsidRPr="003F23E4" w:rsidRDefault="003F23E4" w:rsidP="003F23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14.1.Вертикальная планировка территории поселения, прокладка подземных коммун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каций, устройство дорог, проездов и тротуаров должны быть закончены до начала пос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 растений.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14.2.Работы по подготовке территории для размещения зелёных насаждений следует начинать с расчистки от подлежащих сносу зданий, сооружений, оста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естественного и искусственного происхождения, разметки мест сбора, обв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лования растительного грунта и снятия его, а также мест пересадки растений, которые будут использованы для озеленения. Во избежание просадки почв по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сыпка органическим мусором или отходами химического производства не допу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кается.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14.3.Растительный грунт, подлежащий в соответствии с проектом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снятию с застраиваемых площадей, должен срезаться, перемещаться в спец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 выделенные места и складироваться. При работе с раст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тельным грунтом следует предохранять его от загрязнения, размывания, выветривания и смеш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с нижележащим нерастительным гру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14.4.</w:t>
      </w:r>
      <w:bookmarkStart w:id="48" w:name="_Hlk7527352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дениями, определяются сводами правил, национальными стандартами, отра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левыми нормами.</w:t>
      </w:r>
    </w:p>
    <w:bookmarkEnd w:id="48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14.5.При посадке зелёных насаждений не допускается: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1)произвольная посадка растений в нарушение существующей технол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2)касание ветвями деревьев токонесущих проводов, закрытие ими указат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 адресных единиц и номерных знаков домов, дорожных знаков;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3)посадка деревьев на расстоянии ближе 5 метров до наружной стены здания или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оружения, кустарников - 1,5 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4)посадка деревьев на расстоянии ближе 0,7 метров до края тротуара и садовой доро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ки, кустарников - 0,5 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5)посадка деревьев на расстоянии ближе 2 метров до края проезжей части улиц, кромки укрепленной полосы обочины дороги или бровки канавы, кустарн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- 1 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6)посадка деревьев на расстоянии ближе 4 метров до мачт и опор осветител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сети, мостовых опор и эстакад;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7)посадка деревьев на расстоянии ближе 1,5 метров до подземных сетей газ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провода, канализации;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8)посадка деревьев на расстоянии ближе 2 метров до подземных тепловых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 (стенки канала, тоннеля или оболочки при бесканальной прокладке), куста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ников - 1 м;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9)посадка деревьев на расстоянии ближе 2 метров до подземных сетей вод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провода, дренажа;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10)посадка деревьев на расстоянии ближе 2 метров до подземных сетей силов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кабеля и кабеля связи, кустарников – 0,7 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 с диаметром кроны не более 5 м и должны быть увеличены для деревьев с кроной больш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диаметра.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14.6.Мероприятия по озеленению проводятся в поселении, в том числе, для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ганизации комфортной пешеходной среды и среды для общения, насыщения востребованных жит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лями общественных территорий элементами озеленения, создания на территории озелененных территорий центров притяжения, благоу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троенной сети пешеходных, велос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педных и вело-пешеходных дорожек.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14.7.Визуально-композиционные и функциональные связи участков озелене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территорий между собой и с застройкой населенного пункта допускается обесп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чивать с помощью объемно-пространственной структуры различных типов зел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насаждений.</w:t>
      </w:r>
    </w:p>
    <w:p w:rsidR="00BF74BC" w:rsidRPr="00ED4414" w:rsidRDefault="003F23E4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- закрытого типа (смыкание крон), при плохом режиме проветривания - о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крытого, фильтру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BF74BC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 типа (несмыкание крон).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14.9.В шаговой доступности от многоквартирных домов допускается организ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озелененные территории, предназначенные для прогулок жителей кварт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ла, микрорайона, занятий физкультурой и спортом, общения, прогулок и игр с детьми на свежем воздухе, комфортного отдыха старшего пок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14.10.При организации озеленения следует сохранять существующие ландша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ждающиеся в специальном укрытии в зимний период.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тельных организаций запрещается использовать растения с ядовитыми плодами, а также с колючками и шипами.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3F23E4" w:rsidRDefault="00BF74BC" w:rsidP="003F23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3F23E4" w:rsidRPr="00ED4414" w:rsidRDefault="003F23E4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15.1.Удаление (снос) и (или) пересадка деревьев и кустарников на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поселения осуществляется при условии получения заинтересова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лицами порубочного билета и (или) разрешения на пересадку деревьев и кустарников (далее – разрешение), выд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ваемых уполномоченным органом в соответствии настоящими Правилами и иными муниципальными правовыми актами посел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при отсутствии разрешения на строител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 на участке, где планируется удаление (снос) и (или) пересадка деревьев и кустарников для целей, не связа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ных со строительством (реконструкцией) 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ектов капитального строительства, в том числе в целях: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1)удаления аварийных, больных деревьев и кустарников;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2)обеспечения санитарно-эпидемиологических требований к освещённости и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соляции жилых и иных помещений, зданий;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3)организации парковок (парковочных мест);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4)проведения работ по ремонту и реконструкции в охранной зоне сетей инж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нерно-технического обеспечения (в том числе сооружений и устройств, обесп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чивающих их эксплуатацию), не связанных с расширением существующих сетей, а также работ по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держанию автомобильных дорог и сетей инженерно-технического обеспечения в их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ранных зонах;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фундаментов зданий, строений, сооружений, асфальтового покрытия троту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 и проезжей части.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бочного билета и (или) разрешения, является Администрация посел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15.2.Процедура предоставления порубочного билета и (или) разрешения осущ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на землях или земельных участках, находящихся в государстве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или муниципальной собственности, за исключением земельных участков,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доставленных для строительства объектов индивидуального жилищного стро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 а также земельных участков, предоставленных для ведения ли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подсобного хозяйства, садоводства, огороднич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жения, повре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или выкапывания, влекущего прекращение их роста, гибель или утрату.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 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 выкапывания деревьев и кустарников и последующей их посадки на другой территории на землях или земельных участках, находящихся в госуда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ственной или муниц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пальной собственности.</w:t>
      </w:r>
    </w:p>
    <w:p w:rsidR="00BF74BC" w:rsidRPr="00ED4414" w:rsidRDefault="00BF74BC" w:rsidP="00B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15.3.Процедура предоставления порубочного билета и (или) разрешения осущ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до удаления деревьев и кустарников, за исключением случая, пред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смотренного подпунктом 1 пункта 15.1 настоящих Правил. В случае, предусмо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ренном подпунктом 1 пункта 15.1 настоящих Правил, предоставление порубо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билета и (или) разрешения может осуществляться после удаления дерев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 и кустарников.</w:t>
      </w:r>
    </w:p>
    <w:bookmarkEnd w:id="51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15.4.Удаление (снос) деревьев и кустарников осуществляется в срок, устано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ленный в порубочном билете</w:t>
      </w:r>
      <w:bookmarkEnd w:id="49"/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15.5.Физическое и юридическое лицо, заинтересованное в получении порубочн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документов: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1)копия документа, удостоверяющего личность заявителя (заявителей), явля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щегося физическим лицом, либо личность представителя физического или юр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дического лица, а также доверенность, подтверждающая полномочия представ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2)правоустанавливающий документ на земельный участок, на котором находи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(находятся) предполагаемое (ые) к удалению дерево (деревья) и (или) куста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 (кустарники), включая соглашение об установлении сервитута (если оно закл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чалось);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3)разрешение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мельных участков и установления сервитута в случае, если соответствующий земельный участок не был предоставлен заявителю и отсутс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вует соглашение об установлении сервитута;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4)предписание органа государственного санитарно-эпидемиологического надз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 в случае, если удаление дерева (деревьев) и (или) кустарника (ку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тарников) предполагается в соответствии с предписанием органа государственного сан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тарно-эпидемиологического надзора об обеспечении санита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но-эпидемиологических требований к освещенности и инсоляции жилых и иных 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мещений,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5)документ (информация, содержащаяся в нем), свидетельствующий об уплате восстановительной стоимости, за исключением случаев, предусмотренных пун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15.8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дится (находятся) предполагаемое (ые) к удалению дерево (деревья) и (или) ку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тарник (кустарники), с графиком проведения работ по такому удалению и (или) их пересадке, работ по благ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устройству и озеленению;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7)схема размещения предполагаемого (ых) к удалению дерева (деревьев) и (или) куста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 (кустарников) (ситуационный план).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ключением предусмотренных настоящим пунктом.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Правил, запрашиваются уполномоченным органом в органах государс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венной власти и местного самоуправления, в распоряжении которых они нах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дятся, если заявитель не представил такие документы и информацию самосто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15.7.Решение о предоставлении порубочного билета и (или) разрешения прин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мается уполномоченным органом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бочного билета и (или) разрешения и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по выбору заявителя выдается на руки или направляется заявителю зака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письмом с приложением документов,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дусмотренных подпунктами 2 - 4 пункта 15.5 настоящих Правил.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15.8.Процедура предоставления порубочного билета и (или) разрешения осущ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за плату, за исключением случаев: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гана государственного санитарно-эпидемиологического на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зора об обеспечении санитарно-эпидемиологических требований к освещенности и инсоляции жилых и иных помещ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2)удаления аварийных, больных деревьев и кустарников;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3)пересадки деревьев и кустарников.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4)проведения работ по ремонту и реконструкции в охранной зоне сетей инж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нерно-технического обеспечения (в том числе сооружений и устройств, обесп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чивающих их эксплуатацию), не связанных с расширением существующих сетей, а также работ по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держанию автомобильных дорог и сетей инженерно-технического обеспечения в их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ранных зонах;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5)при работах, финансируемых за счет средств консолидированного бюджета Росси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ется </w:t>
      </w:r>
      <w:r w:rsidRPr="00ED44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15.9.Основаниями для отказа в предоставлении порубочного билета и (или)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являются: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1)обращение в орган, не уполномоченный на принятие решения о предоставл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порубочного билета и (или) разрешения на пересадку деревьев и кустарн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2)не предоставление документов, предусмотренных пунктом 15.5 настоящих Правил;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3)отсутствие у заявителя оснований по использованию земли или земельн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участка, на которых согласно заявлению предполагается удаление (пересадка) деревьев и (или) ку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тарников;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4)удаление (пересадка) деревьев и (или) кустарников не требует предоставл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порубочного билета и (или) разрешения в соответствии с настоящими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5)получение порубочного билета и (или) разрешения на пересадку деревьев и кустарников предполагается для целей, не предусмотренных пунктом 15.2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 Правил;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6)предлагаемые заявителем к сносу (произрастающие в естественных усл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виях) объекты растительного мира, занесенные в Красную книгу Российской Федер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и (или) Красную книгу </w:t>
      </w:r>
      <w:r w:rsidR="00881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обалсти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7)неоплата восстановительной стоимости в случае, когда ее оплата требуется в соотве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 с пунктом 15.8 настоящих Правил.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дусмотренным настоящим пунктом, не допускается.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15.10.Основанием для аннулирования порубочного билета и (или) разреш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является заявление лица, получившего порубочный билет и (или)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аннулирования порубочного билета и (или) разрешения уполномоче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ный орган, выдавший порубочный билет и (или) разрешение, в течение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чих дней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соответствующей отметки на порубочном билете и (или) ра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15.11.Содержание озелененных территорий поселения может осуществляться путем привлечения специализированных организаций, а также жителей посел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в том числе добровольцев (волонтеров), и других заинтер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сованных лиц.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</w:t>
      </w:r>
      <w:r w:rsidR="00881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мероприятий по содержанию озелененных территорий допуск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-своевременно осуществлять проведение всех необходимых агротехнических мероприятий (полив, рыхление, обрезка, сушка, борьба с вредителями и боле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нями растений, ск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шивание травы);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-осуществлять обрезку и вырубку сухостоя и аварийных деревьев при условии собл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требований настоящих Правил, вырезку сухих и поломанных сучьев и вырезку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ток, ограничивающих видимость технических средств регулирования дорожного движ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-принимать меры в случаях массового появления вредителей и болезней, прои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водить замазку ран и дупел на деревьях;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комплексный уход за газонами, систематический покос газонов и иной травянистой растительности;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-проводить своевременный ремонт ограждений зеленых насаждений.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15.13.Луговые газоны в парках и лесопарках, созданные на базе естестве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луговой высокотравной многовидовой растительности, допускается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тавлять в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виде цветущего разнотравья, вдоль объектов пешеходных коммуникаций и по периметру площадок следует производить покос тр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15.14.На газонах парков и лесопарков, в массивах и группах, удаленных от 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рог, допускается не сгребать опавшую листву во избежание выноса органики и обе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нения почв. Сжигание травы и опавшей листвы запрещено.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15.15.Подсев газонных трав на газонах производится по мере необходимости. Допускается использовать устойчивые к вытаптыванию сорта трав. Полив газ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 и цветников следует производить в утреннее или вечернее вр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 по мере необходимости.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оформлением.</w:t>
      </w:r>
    </w:p>
    <w:bookmarkEnd w:id="50"/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8816C1" w:rsidRDefault="00BF74BC" w:rsidP="00881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6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8816C1" w:rsidRPr="008816C1" w:rsidRDefault="008816C1" w:rsidP="00881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16.1.Компенсационное озеленение производится с учётом следующих требов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1)количество восстанавливаемых зелёных насаждений должно быть не менее вырубле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без сокращения площади озеленённой территории;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2)видовой состав и конструкция восстанавливаемых зелёных насаждений по экологич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 и эстетическим характеристикам подлежат улучшению;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3)восстановление производится в пределах территории, либо в пределах  нас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ленного пункта, где была произведена вырубка, с высадкой деревьев.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16.2.Компенсационное озеленение производится, как правило, за счёт средств физических или юридических лиц, в интересах которых была произведена 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саждений производится за счёт средств бюджета посел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16.3.Компенсационное озеленение производится в границах поселения в вегет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ционный период, подходящий для посадки (посева) зеленых насаждений в 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крытый грунт, в течение двух лет с момента повреждения или уничтожения 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леных насаждений.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BF74BC" w:rsidRPr="008816C1" w:rsidRDefault="00BF74BC" w:rsidP="008816C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816C1">
        <w:rPr>
          <w:rFonts w:ascii="Arial" w:eastAsia="Calibri" w:hAnsi="Arial" w:cs="Arial"/>
          <w:color w:val="000000"/>
          <w:sz w:val="24"/>
          <w:szCs w:val="24"/>
        </w:rPr>
        <w:t>Глава 17. Мероприятия по выявлению карантинных, ядовитых и сорных раст</w:t>
      </w:r>
      <w:r w:rsidRPr="008816C1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816C1">
        <w:rPr>
          <w:rFonts w:ascii="Arial" w:eastAsia="Calibri" w:hAnsi="Arial" w:cs="Arial"/>
          <w:color w:val="000000"/>
          <w:sz w:val="24"/>
          <w:szCs w:val="24"/>
        </w:rPr>
        <w:t>ний, борьбе с ними, локализации, ликвидации их очагов</w:t>
      </w:r>
    </w:p>
    <w:p w:rsidR="008816C1" w:rsidRPr="00ED4414" w:rsidRDefault="008816C1" w:rsidP="00BF74B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17.1.Мероприятия по выявлению карантинных и ядовитых растений, борьбе с ними, локализации, ликвидации их очагов осуществляются  уполномоченным о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р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ганом на озелененных территориях общего пользования, в границах дорог общ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го пользования местного значения поселения, сведения о которых внесены в р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естр муниципального имущества поселения, а также на территориях, не указа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ных в настоящем пункте и не закрепле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ных для содержания и благоустройства за физическими, юридическими лицами, индив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и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дуальными предпринимателями.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у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жений, нестаци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о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нарных объектов на прилегающих территориях.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17.2.В целях своевременного выявления карантинных и ядовитых растений л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и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ца, указанные  в абзаце 1 пункта 17.1,  собственными силами либо с привлеч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нием третьих лиц (в том числе специализированной организ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ции):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-проводят систематические обследования территорий;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lastRenderedPageBreak/>
        <w:t>-извещают незамедлительно, в том числе в электронной форме, федеральный орган и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с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полнительной власти, осуществляющий функции по контролю и надзору в области карантина растений, об обнаружении признаков заражения и (или) з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сорения земельного участка карантинными растениями в порядке, установле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ном федеральным органом и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с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полнительной власти, осуществляющим функции по выработке государственной политики и нормативно-правовому регулиров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нию в области карантина растений;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-проводят фитосанитарные мероприятия по локализации и ликвидации кара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тинных и ядовитых растений.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4414">
        <w:rPr>
          <w:rFonts w:ascii="Arial" w:eastAsia="Calibri" w:hAnsi="Arial" w:cs="Arial"/>
          <w:color w:val="000000"/>
          <w:sz w:val="24"/>
          <w:szCs w:val="24"/>
        </w:rPr>
        <w:t>17.3.Лица, указанные в пункте 17.1 настоящих Правил, принимают меры по з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а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щите от зарастания сорными растениями и своевременному провед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е</w:t>
      </w:r>
      <w:r w:rsidRPr="00ED4414">
        <w:rPr>
          <w:rFonts w:ascii="Arial" w:eastAsia="Calibri" w:hAnsi="Arial" w:cs="Arial"/>
          <w:color w:val="000000"/>
          <w:sz w:val="24"/>
          <w:szCs w:val="24"/>
        </w:rPr>
        <w:t>нию покоса и мероприятий по удалению сорных растений.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8816C1" w:rsidRDefault="00BF74BC" w:rsidP="008816C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</w:t>
      </w:r>
      <w:r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дов</w:t>
      </w:r>
    </w:p>
    <w:p w:rsidR="008816C1" w:rsidRPr="008816C1" w:rsidRDefault="008816C1" w:rsidP="008816C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18.1.Складирование твердых коммунальных отходов осуществляется потреб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телями в местах (на площадках) накопления твердых коммунальных отходов, определенных договорами на оказание услуг по обращению с твердыми комм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нальными отходами, закл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ченными с региональным оператором по обращению с твердыми коммунальными отходами на территории </w:t>
      </w:r>
      <w:r w:rsidR="00E916D6"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ветствии с территориальной схемой обращения с отходами </w:t>
      </w:r>
      <w:r w:rsidR="00E916D6"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</w:t>
      </w:r>
      <w:r w:rsidR="00E916D6"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E916D6"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утверждаемой</w:t>
      </w:r>
      <w:r w:rsidR="00E916D6"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№35 от 23.05.2022г. </w:t>
      </w:r>
      <w:r w:rsidR="00E916D6" w:rsidRPr="00ED4414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Об утверждении реес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т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ра и схемы мест ( площадок) накопления твердых коммунальных отходов, распол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о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женных на территории Утуликского сельского посел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е</w:t>
      </w:r>
      <w:r w:rsidR="00E916D6" w:rsidRPr="00ED4414">
        <w:rPr>
          <w:rFonts w:ascii="Arial" w:hAnsi="Arial" w:cs="Arial"/>
          <w:bCs/>
          <w:iCs/>
          <w:sz w:val="24"/>
          <w:szCs w:val="24"/>
        </w:rPr>
        <w:t>ния</w:t>
      </w:r>
      <w:r w:rsidR="00E916D6" w:rsidRPr="00ED4414">
        <w:rPr>
          <w:rFonts w:ascii="Arial" w:hAnsi="Arial" w:cs="Arial"/>
          <w:color w:val="000000"/>
          <w:spacing w:val="-5"/>
          <w:sz w:val="24"/>
          <w:szCs w:val="24"/>
        </w:rPr>
        <w:t>»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отходов, осуществляется потребителями в контейнеры, распол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женные на контейнерных площадках.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а)в бункеры, расположенные на контейнерных площадках;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б)на специальных площадках для складирования крупногабаритных отходов (д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– специальные площадки).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навливаются законодательством Российской Федерации в области сан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тарно-эпидемиологического благополучия населения, а также иными нормативными правов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актами.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18.3.Контейнерные площадки независимо от видов мусоросборников (контейн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ров и бункеров) должны иметь подъездной путь, твердое (асфальтовое, бето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ное) покрытие с уклоном для отведения талых и дождевых сточных вод, а также огра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дение с трех сторон высотой не менее 1 метра.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нов, иных подобных изделий и материалов.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димо поддерживать чистыми, без визуально воспринима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мых деформаций.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Контейнерную площадку разрешается освещать в вечерне-ночное время с 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пользован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ем установок наружного освещения.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18.4.Расстояние от контейнерных и (или) специальных площадок до многоква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тирных жилых домов, индивидуальных жилых домов, детских игровых и спорти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ных площадок, зданий и игровых, прогулочных и спортивных площадок орган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заций воспитания и обучения, отдыха и оздоровления 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щадки) накопления твердых коммунальных отходов на предмет ее соответствия санитарно-эпидемиологическим требованиям, изложенным в приложении №1 </w:t>
      </w:r>
      <w:bookmarkStart w:id="52" w:name="_Hlk67486644"/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вилам и нормам СанПиН 2.1.3684-21 «Санитарно-эпидемиологические требования к содержанию территорий г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родских и сельских поселений, к водным объектам, питьевой воде и питьевому водоснабжению, 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мосферному воздуху, почвам, жилым помещениям, эксплуатации производс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венных, общественных помещений, организации и проведению санитарно-противоэпидемических (профилактических) мероприятий», утвержденным 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становлением Главного государственного санитарного врача Российской Фед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рации от 28.01.2021 №3</w:t>
      </w:r>
      <w:bookmarkEnd w:id="52"/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лых домов, детских игровых и спортивных площадок, зданий и игровых, прог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лочных и спортивных площадок организаций воспитания и обучения, отдыха и оздоровления детей и молодежи должно быть не м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18.5.Владелец контейнерной и (или) специальной площадки обеспечивает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ведение уборки, дезинсекции и дератизации контейнерной и (или) специальной площадки в зависимости от температуры наружного воздуха, количества конте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неров на площадке, расстояния до нормируемых объектов в соответствии с пр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ложением № 1 к санитарным правилам и нормам СанПиН 2.1.3684-21 «Санита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но-эпидемиологические требования к содержанию территорий городских и сел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ских поселений, к водным объектам, пит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евой воде и питьевому водоснабжению, атмосферному воздуху, почвам, жилым помещениям, эксплуатации производс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венных, общественных 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мещений, организации и проведению санитарно-противоэпидемических (профилактических) мероприятий», утвержденным П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становлением Главного государственного санитарного врача Российской Фед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рации от 28.01.2021 № 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щадках.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 должна быть исключена возможность попадания отходов из мусоросборников на конте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нерную площадку.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грязнения при погрузке должны быть очищены от отходов владельцем конте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нерной и (или) специал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ной площадки.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18.6.Контейнерные площадки оборудуются навесами над мусоросборниками (за исключением бункеров) в соответствии с приложением № 1 к санитарным прав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лам и нормам СанПиН 2.1.3684-21 «Санитарно-эпидемиологические требования к содержанию терр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торий городских и сельских поселений, к водным объектам, питьевой воде и питьевому водоснабжению, атмосферному воздуху, почвам, ж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лым помещениям, эксплуатации производственных, общественных помещений, организации и проведению санитарно-противоэпидемических (профилактич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ских) мероприятий», утвержденным Постановл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нием Главного государственного санитарного врача Российской Федерации от 28.01.2021 № 3.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зобетонных изделий, дерева, ткани, шифера, мягкой кровли, черепицы, подд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нов, иных подо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изделий и материалов.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18.7.Лицо, ответственное за содержание мест (площадок) накопления твердых коммунальных отходов, обеспечивает размещение в таких местах (на площа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ках) информации об объектах, для которых они предназначены, сведения о ср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 удаления отходов, наименование организации, выполняющей данную раб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ту, контакты лица, ответственного за качественную и своевременную работу по содержанию места (площадки) и своевременное удаление отходов, а также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формацию, предостерегающую владельцев транспортных средств о недопуст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мости размещения транспортных средств, препятствующих деятельности 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циализированной организации по сбору и вывозу (транспортировке) с помощью транспортных средств твёрдых коммунальных отходов из мест, предназначе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для их накопления (временного складирования) в контейнерах или на сп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 отведё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площадках.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18.8.Накопление отработанных ртутьсодержащих ламп производится отдельно от других видов отходов в соответствии с 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сийской Федер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ции от 28.12.2020 № 2314 «Об утверждении Правил обращения с отходами производства и потребления в части осветительных устройств, эле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трических ламп, ненадлежащие сбор, накопление, использование, обезврежив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ние, транспортирование и размещение которых может повлечь причинение вр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 жизни, здоровью граждан, вреда животным, растениям и окружающей среде»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8816C1" w:rsidRDefault="00BF74BC" w:rsidP="008816C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16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8816C1" w:rsidRPr="00ED4414" w:rsidRDefault="008816C1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приспособленных для этого помещениях во дворах (личных подворьях) без выгона на пастбище.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19.6.Даты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D44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19.7.При осуществлении выпаса сельскохозяйственных животных допускается: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1)свободный выпас сельскохозяйственных животных на огороженной территории;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2)выпас сельскохозяйственных животных на неогороженных территориях (пастбищах) под надзором собственника или пастуха.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19.8.При осуществлении выпаса и прогона сельскохозяйственных животных запрещается: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-безнадзорное пребывание сельскохозяйственных животных вне специально отведенных для выпаса и прогона мест;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-выпас сельскохозяйственных животных на неогороженных территориях (пастбищах) без надзора;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-выпас сельскохозяйственных животных в границах полосы отвода автомобильной дороги;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-оставлять на автомобильной дороге сельскохозяйственных животных без надзора;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BF74BC" w:rsidRPr="00ED4414" w:rsidRDefault="00BF74BC" w:rsidP="00BF74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-выпас сельскохозяйственных животных и организация для них летних лагерей, ванн в границах прибрежных защитных полос;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-водопой сельскохозяйственных животных на территории первого пояса зоны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нитарной охраны поверхностного источника водоснабжения, а также располож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стойбищ и выпас скота в пределах второго пояса зоны санитарной охраны поверхностных источн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водоснабжения.</w:t>
      </w:r>
    </w:p>
    <w:p w:rsidR="00BF74BC" w:rsidRPr="00ED4414" w:rsidRDefault="00BF74BC" w:rsidP="00BF7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4BC" w:rsidRPr="00230235" w:rsidRDefault="00BF74BC" w:rsidP="002302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230235" w:rsidRPr="00ED4414" w:rsidRDefault="00230235" w:rsidP="00BF74B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20.1.Праздничное и (или) тематическое оформление территории поселения ос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ществляется на период проведения государственных, региональных и муниц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пальных праздников и мероприятий, связанных со знаменательными соб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тиями (далее - праздничное оформление).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20.2.В перечень объектов праздничного оформления могут включаться: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а)площади, улицы, бульвары, мостовые сооружения, магистрали;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б)места массовых гуляний, парки, скверы, набережные;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в)фасады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г)фасады и витрины объектов потребительского рынка и услуг, промышленных пре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приятий, банков, автозаправочных станций, организаций различных форм собственности, в том числе учреждений образования, культуры, здравоохран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физической культуры и спорта, иных зданий и прилегающие к ним террит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д)наземный общественный пассажирский транспорт, территории и фасады зд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строений и сооружений транспортной инфраструктуры.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а)текстильные или нетканые изделия, в том числе с нанесенными на их повер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графическими изображениями;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б)объемно-декоративные сооружения, имеющие несущую конструкцию и вне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 оформление, соответствующее тематике мероприятия;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в)мультимедийное и проекционное оборудование, предназначенное для тран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ляции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стовой, звуковой, графической и видеоинформации;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г)праздничное освещение (иллюминация) улиц, площадей, фасадов зданий и 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в том числе: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женных между зданиями или опорами наружного городского освещения и 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тактной сети;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новационные элементы с применением новых материалов, оборудования и те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нологий.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20.4.Для праздничного оформления поселения допускается выбирать элементы праздничного и (или) тематического оформления, соответствующие всем треб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ваниям качества и безопасности, нормам и правилам, установленным в норм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тивной документации для соответствующего вида элеме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20.5.При проектировании и установке элементов праздничного и (или) тематич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оформления необходимо обеспечивать сохранение средств регулиров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дорожного движения, без ухудшения их видимости для всех участников дорожн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движения.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20.6.При проектировании элементов праздничного и (или) тематического офор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необходимо предусматривать меры по их безопасной утилизации по око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чании эксплуатации, с исключением причинения вреда жизни или здоровью гр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ждан, имуществу физических или юридических лиц, государственному или мун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ципальному имуществу.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20.7.Концепция праздничного оформления определяется планом меропри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и схемой размещения объектов и элементов праздничного оформления, утве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ждаемыми уполн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моченным органом.</w:t>
      </w:r>
    </w:p>
    <w:p w:rsidR="00BF74BC" w:rsidRPr="00ED4414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20.8.Праздничное оформление осуществляется собственниками и (или) иными законными владельцами объектов праздничного оформления в рамках конце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праздничного оформления территории поселения за счет собственных средств либо в соответствии с муниципальными ко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трактами, заключенными в пределах средств, предусмотренных на эти цели в бюджете поселения, в поря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ке, предусмотренном Федеральным законом от 05.04.2013 №44-ФЗ «О контрак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ной системе в сфере закупок товаров, работ, услуг для обеспечения государс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венных и муниципальных нужд».</w:t>
      </w:r>
    </w:p>
    <w:p w:rsidR="000034D6" w:rsidRDefault="00BF74BC" w:rsidP="0023023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торы обязаны обеспечить уборку места проведения мероприятия и прилегающих к нему территорий, а также восстановить поврежденные элементы благоустройс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ва.</w:t>
      </w:r>
    </w:p>
    <w:sectPr w:rsidR="000034D6" w:rsidSect="006D6CE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50" w:rsidRDefault="00086A50" w:rsidP="007C5DFD">
      <w:pPr>
        <w:spacing w:after="0" w:line="240" w:lineRule="auto"/>
      </w:pPr>
      <w:r>
        <w:separator/>
      </w:r>
    </w:p>
  </w:endnote>
  <w:endnote w:type="continuationSeparator" w:id="1">
    <w:p w:rsidR="00086A50" w:rsidRDefault="00086A50" w:rsidP="007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50" w:rsidRDefault="00086A50" w:rsidP="007C5DFD">
      <w:pPr>
        <w:spacing w:after="0" w:line="240" w:lineRule="auto"/>
      </w:pPr>
      <w:r>
        <w:separator/>
      </w:r>
    </w:p>
  </w:footnote>
  <w:footnote w:type="continuationSeparator" w:id="1">
    <w:p w:rsidR="00086A50" w:rsidRDefault="00086A50" w:rsidP="007C5DFD">
      <w:pPr>
        <w:spacing w:after="0" w:line="240" w:lineRule="auto"/>
      </w:pPr>
      <w:r>
        <w:continuationSeparator/>
      </w:r>
    </w:p>
  </w:footnote>
  <w:footnote w:id="2">
    <w:p w:rsidR="00B078A8" w:rsidRPr="00E5638D" w:rsidRDefault="00B078A8" w:rsidP="00BF74BC">
      <w:pPr>
        <w:pStyle w:val="ad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D77"/>
    <w:rsid w:val="000034D6"/>
    <w:rsid w:val="0003152A"/>
    <w:rsid w:val="00034823"/>
    <w:rsid w:val="00043CB9"/>
    <w:rsid w:val="000606DD"/>
    <w:rsid w:val="0006180B"/>
    <w:rsid w:val="00070668"/>
    <w:rsid w:val="00076F5C"/>
    <w:rsid w:val="00086A50"/>
    <w:rsid w:val="00090D84"/>
    <w:rsid w:val="00091C83"/>
    <w:rsid w:val="000970C9"/>
    <w:rsid w:val="000A6FC8"/>
    <w:rsid w:val="000C7CB6"/>
    <w:rsid w:val="000D7A60"/>
    <w:rsid w:val="000E23C5"/>
    <w:rsid w:val="00113230"/>
    <w:rsid w:val="001162D9"/>
    <w:rsid w:val="00132D1F"/>
    <w:rsid w:val="001553E5"/>
    <w:rsid w:val="001627DA"/>
    <w:rsid w:val="00164629"/>
    <w:rsid w:val="0017122B"/>
    <w:rsid w:val="00191014"/>
    <w:rsid w:val="00194628"/>
    <w:rsid w:val="001A5103"/>
    <w:rsid w:val="001A640A"/>
    <w:rsid w:val="001B04CC"/>
    <w:rsid w:val="001D4BDE"/>
    <w:rsid w:val="001D64D4"/>
    <w:rsid w:val="001E2819"/>
    <w:rsid w:val="001F2A83"/>
    <w:rsid w:val="001F32E2"/>
    <w:rsid w:val="0020222C"/>
    <w:rsid w:val="00230235"/>
    <w:rsid w:val="002333E9"/>
    <w:rsid w:val="0023790A"/>
    <w:rsid w:val="00243AD1"/>
    <w:rsid w:val="00251B6E"/>
    <w:rsid w:val="0025723C"/>
    <w:rsid w:val="00266413"/>
    <w:rsid w:val="002664B6"/>
    <w:rsid w:val="00295C55"/>
    <w:rsid w:val="002C66A4"/>
    <w:rsid w:val="002C6DF0"/>
    <w:rsid w:val="002D2E4F"/>
    <w:rsid w:val="002E4221"/>
    <w:rsid w:val="002F1A33"/>
    <w:rsid w:val="00313775"/>
    <w:rsid w:val="00342BE3"/>
    <w:rsid w:val="003444BD"/>
    <w:rsid w:val="00363E78"/>
    <w:rsid w:val="00371425"/>
    <w:rsid w:val="00391EAF"/>
    <w:rsid w:val="003B6668"/>
    <w:rsid w:val="003B6846"/>
    <w:rsid w:val="003C0A3C"/>
    <w:rsid w:val="003D2D4A"/>
    <w:rsid w:val="003E3EFC"/>
    <w:rsid w:val="003F23E4"/>
    <w:rsid w:val="00404F2F"/>
    <w:rsid w:val="00415755"/>
    <w:rsid w:val="00416284"/>
    <w:rsid w:val="00420182"/>
    <w:rsid w:val="00456863"/>
    <w:rsid w:val="00460898"/>
    <w:rsid w:val="00467020"/>
    <w:rsid w:val="00474F93"/>
    <w:rsid w:val="00487116"/>
    <w:rsid w:val="004B74EE"/>
    <w:rsid w:val="004D0D3E"/>
    <w:rsid w:val="004E0608"/>
    <w:rsid w:val="004F0449"/>
    <w:rsid w:val="004F11E0"/>
    <w:rsid w:val="004F172C"/>
    <w:rsid w:val="00541BD0"/>
    <w:rsid w:val="00543FC9"/>
    <w:rsid w:val="00581195"/>
    <w:rsid w:val="00584828"/>
    <w:rsid w:val="00587174"/>
    <w:rsid w:val="005B6BA1"/>
    <w:rsid w:val="005C46BF"/>
    <w:rsid w:val="005E0826"/>
    <w:rsid w:val="005E41A8"/>
    <w:rsid w:val="005E7D69"/>
    <w:rsid w:val="005F06DC"/>
    <w:rsid w:val="00603A65"/>
    <w:rsid w:val="006123DD"/>
    <w:rsid w:val="00614486"/>
    <w:rsid w:val="00615750"/>
    <w:rsid w:val="00617C9B"/>
    <w:rsid w:val="006238C9"/>
    <w:rsid w:val="00624672"/>
    <w:rsid w:val="00624960"/>
    <w:rsid w:val="00647FB9"/>
    <w:rsid w:val="00652201"/>
    <w:rsid w:val="006628E0"/>
    <w:rsid w:val="0068752F"/>
    <w:rsid w:val="006A794A"/>
    <w:rsid w:val="006C4564"/>
    <w:rsid w:val="006D6CE6"/>
    <w:rsid w:val="006F0D0C"/>
    <w:rsid w:val="00703884"/>
    <w:rsid w:val="007136EA"/>
    <w:rsid w:val="00713A7D"/>
    <w:rsid w:val="00717C49"/>
    <w:rsid w:val="00730413"/>
    <w:rsid w:val="00737DE3"/>
    <w:rsid w:val="00743DA4"/>
    <w:rsid w:val="007440B4"/>
    <w:rsid w:val="00756A7A"/>
    <w:rsid w:val="007600AD"/>
    <w:rsid w:val="00767A58"/>
    <w:rsid w:val="0077512A"/>
    <w:rsid w:val="00780D2E"/>
    <w:rsid w:val="00785776"/>
    <w:rsid w:val="0079147C"/>
    <w:rsid w:val="007A0AB0"/>
    <w:rsid w:val="007A33DC"/>
    <w:rsid w:val="007B001C"/>
    <w:rsid w:val="007C2FDF"/>
    <w:rsid w:val="007C5DFD"/>
    <w:rsid w:val="007E49F2"/>
    <w:rsid w:val="007F1478"/>
    <w:rsid w:val="007F6834"/>
    <w:rsid w:val="00805F4F"/>
    <w:rsid w:val="0081272B"/>
    <w:rsid w:val="00816094"/>
    <w:rsid w:val="008243AF"/>
    <w:rsid w:val="00830727"/>
    <w:rsid w:val="00843E4E"/>
    <w:rsid w:val="0084463A"/>
    <w:rsid w:val="00857157"/>
    <w:rsid w:val="00865387"/>
    <w:rsid w:val="008816C1"/>
    <w:rsid w:val="00886EFB"/>
    <w:rsid w:val="00886F74"/>
    <w:rsid w:val="0089681F"/>
    <w:rsid w:val="008A6769"/>
    <w:rsid w:val="008B2543"/>
    <w:rsid w:val="008B78F6"/>
    <w:rsid w:val="008C0350"/>
    <w:rsid w:val="008C0EB8"/>
    <w:rsid w:val="008D37B2"/>
    <w:rsid w:val="008E4432"/>
    <w:rsid w:val="00901511"/>
    <w:rsid w:val="00920878"/>
    <w:rsid w:val="00926408"/>
    <w:rsid w:val="00940EAD"/>
    <w:rsid w:val="00941053"/>
    <w:rsid w:val="009422AC"/>
    <w:rsid w:val="00943C60"/>
    <w:rsid w:val="00945E7C"/>
    <w:rsid w:val="0096019E"/>
    <w:rsid w:val="00965F7B"/>
    <w:rsid w:val="009731D7"/>
    <w:rsid w:val="0097584E"/>
    <w:rsid w:val="00980E97"/>
    <w:rsid w:val="009878E0"/>
    <w:rsid w:val="0099509C"/>
    <w:rsid w:val="009C397A"/>
    <w:rsid w:val="009D036E"/>
    <w:rsid w:val="009D475F"/>
    <w:rsid w:val="009F6D1C"/>
    <w:rsid w:val="00A04AC5"/>
    <w:rsid w:val="00A0612C"/>
    <w:rsid w:val="00A3635B"/>
    <w:rsid w:val="00A423D0"/>
    <w:rsid w:val="00A4732A"/>
    <w:rsid w:val="00A50A4A"/>
    <w:rsid w:val="00A518A9"/>
    <w:rsid w:val="00A52A17"/>
    <w:rsid w:val="00A601A0"/>
    <w:rsid w:val="00A74399"/>
    <w:rsid w:val="00A815DA"/>
    <w:rsid w:val="00A8165A"/>
    <w:rsid w:val="00A85F3A"/>
    <w:rsid w:val="00AB10DB"/>
    <w:rsid w:val="00AC3BD1"/>
    <w:rsid w:val="00AC488A"/>
    <w:rsid w:val="00AE547E"/>
    <w:rsid w:val="00B078A8"/>
    <w:rsid w:val="00B137D3"/>
    <w:rsid w:val="00B1423B"/>
    <w:rsid w:val="00B206DD"/>
    <w:rsid w:val="00B22D38"/>
    <w:rsid w:val="00B22FB0"/>
    <w:rsid w:val="00B46DBC"/>
    <w:rsid w:val="00B470E0"/>
    <w:rsid w:val="00B50F4E"/>
    <w:rsid w:val="00B50F85"/>
    <w:rsid w:val="00B54906"/>
    <w:rsid w:val="00B61B3A"/>
    <w:rsid w:val="00B941B0"/>
    <w:rsid w:val="00BA733C"/>
    <w:rsid w:val="00BB4D64"/>
    <w:rsid w:val="00BB6C1C"/>
    <w:rsid w:val="00BD2630"/>
    <w:rsid w:val="00BD4417"/>
    <w:rsid w:val="00BF72F2"/>
    <w:rsid w:val="00BF74BC"/>
    <w:rsid w:val="00C06CA4"/>
    <w:rsid w:val="00C27C85"/>
    <w:rsid w:val="00C3415E"/>
    <w:rsid w:val="00C37D2F"/>
    <w:rsid w:val="00C5151E"/>
    <w:rsid w:val="00C5747D"/>
    <w:rsid w:val="00C717E0"/>
    <w:rsid w:val="00C96ADD"/>
    <w:rsid w:val="00CA3A94"/>
    <w:rsid w:val="00CB4BC8"/>
    <w:rsid w:val="00CD35CB"/>
    <w:rsid w:val="00CE4CD0"/>
    <w:rsid w:val="00D14BDA"/>
    <w:rsid w:val="00D23A20"/>
    <w:rsid w:val="00D51CED"/>
    <w:rsid w:val="00D5683D"/>
    <w:rsid w:val="00D62096"/>
    <w:rsid w:val="00D70F9F"/>
    <w:rsid w:val="00D73076"/>
    <w:rsid w:val="00D84C93"/>
    <w:rsid w:val="00D87577"/>
    <w:rsid w:val="00DB3589"/>
    <w:rsid w:val="00DB3D77"/>
    <w:rsid w:val="00DD35D3"/>
    <w:rsid w:val="00DD6A2D"/>
    <w:rsid w:val="00DE7EC2"/>
    <w:rsid w:val="00E04299"/>
    <w:rsid w:val="00E0519D"/>
    <w:rsid w:val="00E13F67"/>
    <w:rsid w:val="00E15437"/>
    <w:rsid w:val="00E426AF"/>
    <w:rsid w:val="00E45C2D"/>
    <w:rsid w:val="00E63A16"/>
    <w:rsid w:val="00E70E31"/>
    <w:rsid w:val="00E72E12"/>
    <w:rsid w:val="00E74107"/>
    <w:rsid w:val="00E76F43"/>
    <w:rsid w:val="00E8477A"/>
    <w:rsid w:val="00E916D6"/>
    <w:rsid w:val="00EA5D3F"/>
    <w:rsid w:val="00ED01CE"/>
    <w:rsid w:val="00ED4414"/>
    <w:rsid w:val="00ED661E"/>
    <w:rsid w:val="00F10F19"/>
    <w:rsid w:val="00F25827"/>
    <w:rsid w:val="00F26B35"/>
    <w:rsid w:val="00F36BF0"/>
    <w:rsid w:val="00F41FE0"/>
    <w:rsid w:val="00F42362"/>
    <w:rsid w:val="00F4256A"/>
    <w:rsid w:val="00F4592A"/>
    <w:rsid w:val="00F46E95"/>
    <w:rsid w:val="00F61A61"/>
    <w:rsid w:val="00F75D36"/>
    <w:rsid w:val="00F82BB4"/>
    <w:rsid w:val="00F8359C"/>
    <w:rsid w:val="00FB547E"/>
    <w:rsid w:val="00FE2316"/>
    <w:rsid w:val="00FF1CB0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A"/>
  </w:style>
  <w:style w:type="paragraph" w:styleId="1">
    <w:name w:val="heading 1"/>
    <w:basedOn w:val="a"/>
    <w:next w:val="a"/>
    <w:link w:val="10"/>
    <w:qFormat/>
    <w:rsid w:val="00BF7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DFD"/>
  </w:style>
  <w:style w:type="paragraph" w:styleId="a5">
    <w:name w:val="footer"/>
    <w:basedOn w:val="a"/>
    <w:link w:val="a6"/>
    <w:uiPriority w:val="99"/>
    <w:semiHidden/>
    <w:unhideWhenUsed/>
    <w:rsid w:val="007C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DFD"/>
  </w:style>
  <w:style w:type="paragraph" w:styleId="a7">
    <w:name w:val="No Spacing"/>
    <w:uiPriority w:val="1"/>
    <w:qFormat/>
    <w:rsid w:val="004670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1">
    <w:name w:val="s_1"/>
    <w:basedOn w:val="a"/>
    <w:rsid w:val="00C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74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74BC"/>
  </w:style>
  <w:style w:type="paragraph" w:customStyle="1" w:styleId="12">
    <w:name w:val="Верхний колонтитул1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"/>
    <w:basedOn w:val="a0"/>
    <w:rsid w:val="00BF74BC"/>
  </w:style>
  <w:style w:type="character" w:customStyle="1" w:styleId="14">
    <w:name w:val="Гиперссылка1"/>
    <w:basedOn w:val="a0"/>
    <w:rsid w:val="00BF74BC"/>
  </w:style>
  <w:style w:type="paragraph" w:customStyle="1" w:styleId="bodytext">
    <w:name w:val="bodytext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4B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F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74BC"/>
    <w:pPr>
      <w:spacing w:after="160" w:line="259" w:lineRule="auto"/>
      <w:ind w:left="720"/>
      <w:contextualSpacing/>
    </w:pPr>
  </w:style>
  <w:style w:type="paragraph" w:styleId="ad">
    <w:name w:val="footnote text"/>
    <w:basedOn w:val="a"/>
    <w:link w:val="ae"/>
    <w:unhideWhenUsed/>
    <w:rsid w:val="00BF74B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F74BC"/>
    <w:rPr>
      <w:sz w:val="20"/>
      <w:szCs w:val="20"/>
    </w:rPr>
  </w:style>
  <w:style w:type="character" w:styleId="af">
    <w:name w:val="footnote reference"/>
    <w:aliases w:val="5"/>
    <w:basedOn w:val="a0"/>
    <w:uiPriority w:val="99"/>
    <w:unhideWhenUsed/>
    <w:rsid w:val="00BF7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C4F4-FFB7-44E6-8BB4-E9A3045A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55</Pages>
  <Words>25031</Words>
  <Characters>142681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2022-11-08T02:35:00Z</dcterms:created>
  <dcterms:modified xsi:type="dcterms:W3CDTF">2022-11-08T08:45:00Z</dcterms:modified>
</cp:coreProperties>
</file>